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3EE" w14:textId="77777777" w:rsidR="008F611C" w:rsidRDefault="008F611C" w:rsidP="00B833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11320AA" w14:textId="77777777" w:rsidR="005738C3" w:rsidRPr="000A2404" w:rsidRDefault="005738C3" w:rsidP="005738C3">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55D8C717" w14:textId="77777777" w:rsidR="005738C3" w:rsidRPr="000A2404" w:rsidRDefault="005738C3" w:rsidP="005738C3">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785A9312" w14:textId="3C5EA5CE" w:rsidR="005738C3" w:rsidRPr="000A2404" w:rsidRDefault="001200AA" w:rsidP="005738C3">
      <w:pPr>
        <w:spacing w:after="0" w:line="240" w:lineRule="auto"/>
        <w:jc w:val="center"/>
        <w:rPr>
          <w:rFonts w:ascii="Times New Roman" w:hAnsi="Times New Roman" w:cs="Times New Roman"/>
          <w:bCs/>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 xml:space="preserve">” </w:t>
      </w:r>
      <w:r w:rsidR="005738C3"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738C3" w:rsidRPr="000A2404" w14:paraId="49D3342B" w14:textId="77777777" w:rsidTr="00AC14B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EF74DB3"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6C8640"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2E66FDE6"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40272052" w14:textId="6DAE0E6A" w:rsidR="005738C3" w:rsidRPr="00EB0F8B" w:rsidRDefault="005738C3" w:rsidP="00AC14B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0FB35F" w14:textId="77777777" w:rsidR="005738C3" w:rsidRPr="00EB0F8B" w:rsidRDefault="005738C3" w:rsidP="00AC14B5">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610539"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1E124103"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3D54D9BF"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323D10"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E5E1188" w14:textId="045E16D8" w:rsidR="005738C3" w:rsidRPr="00EB0F8B" w:rsidRDefault="005738C3" w:rsidP="008D168A">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5738C3" w:rsidRPr="000A2404" w14:paraId="6F438D93" w14:textId="77777777" w:rsidTr="008D168A">
        <w:trPr>
          <w:trHeight w:val="1198"/>
        </w:trPr>
        <w:tc>
          <w:tcPr>
            <w:tcW w:w="2411" w:type="dxa"/>
            <w:vMerge/>
          </w:tcPr>
          <w:p w14:paraId="46854471"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19F6F55"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7EBFE8"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9511AF"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D422D1" w14:textId="77777777" w:rsidR="005738C3" w:rsidRPr="000A2404" w:rsidRDefault="005738C3" w:rsidP="00AC14B5">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F488743"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7C79FF49"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r>
      <w:tr w:rsidR="005738C3" w:rsidRPr="000A2404" w14:paraId="57B2F18E"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8E83D" w14:textId="76C04854" w:rsidR="00A91587" w:rsidRPr="001164D8" w:rsidRDefault="00A91587" w:rsidP="00AC14B5">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p>
          <w:p w14:paraId="176F130B" w14:textId="124AC51F" w:rsidR="005738C3" w:rsidRPr="000A2404" w:rsidRDefault="001200AA" w:rsidP="00AC14B5">
            <w:pPr>
              <w:rPr>
                <w:rFonts w:ascii="Times New Roman" w:hAnsi="Times New Roman" w:cs="Times New Roman"/>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A3F5A" w14:textId="77777777" w:rsidR="005738C3" w:rsidRPr="000A2404" w:rsidRDefault="005738C3" w:rsidP="00AC14B5">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49D1592" w14:textId="77777777" w:rsidR="005738C3" w:rsidRPr="000A2404" w:rsidRDefault="005738C3" w:rsidP="00AC14B5">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4C85"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152EB"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701F4" w14:textId="77777777" w:rsidR="005738C3" w:rsidRPr="000A2404" w:rsidRDefault="005738C3" w:rsidP="00AC14B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2956E"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B61BE" w14:textId="77777777" w:rsidR="005738C3" w:rsidRPr="000A2404" w:rsidRDefault="005738C3" w:rsidP="00AC14B5">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4731AC7C" w14:textId="77777777" w:rsidR="005738C3" w:rsidRPr="000A2404" w:rsidRDefault="005738C3" w:rsidP="00AC14B5">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5738C3" w:rsidRPr="000A2404" w14:paraId="4D90605F" w14:textId="77777777" w:rsidTr="00AC14B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E9ACA1"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5738C3" w:rsidRPr="007178E7" w14:paraId="005CE3D5"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E0C15" w14:textId="77777777" w:rsidR="005738C3" w:rsidRPr="000A2404" w:rsidRDefault="005738C3" w:rsidP="00AC14B5">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246DE"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67555FD4"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3629"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C9D2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6E932"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5738C3" w:rsidRPr="000A2404" w14:paraId="659DFF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D0C7E" w14:textId="77777777" w:rsidR="005738C3" w:rsidRPr="000A2404" w:rsidRDefault="005738C3" w:rsidP="00AC14B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F466" w14:textId="77777777" w:rsidR="005738C3" w:rsidRPr="000A2404" w:rsidRDefault="005738C3" w:rsidP="00AC14B5">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0BEDD"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F4C2"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4E9C63" w14:textId="62C6EF14" w:rsidR="00A91587" w:rsidRPr="00A91587"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ED89376" w14:textId="50CE596E" w:rsidR="005738C3" w:rsidRPr="000A2404"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005738C3" w:rsidRPr="000A2404">
              <w:rPr>
                <w:rFonts w:ascii="Times New Roman" w:hAnsi="Times New Roman" w:cs="Times New Roman"/>
                <w:color w:val="000000" w:themeColor="text1"/>
                <w:sz w:val="20"/>
                <w:szCs w:val="20"/>
                <w:lang w:val="kk-KZ"/>
              </w:rPr>
              <w:t xml:space="preserve">жазбаша </w:t>
            </w:r>
          </w:p>
        </w:tc>
      </w:tr>
      <w:tr w:rsidR="005738C3" w:rsidRPr="000A2404" w14:paraId="6EAFC5CD" w14:textId="77777777" w:rsidTr="00AC14B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608E0"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7DB2"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2360D7A" w14:textId="77777777" w:rsidR="005738C3" w:rsidRPr="000A2404" w:rsidRDefault="005738C3" w:rsidP="00AC14B5">
            <w:pPr>
              <w:jc w:val="center"/>
              <w:rPr>
                <w:rFonts w:ascii="Times New Roman" w:hAnsi="Times New Roman" w:cs="Times New Roman"/>
                <w:sz w:val="20"/>
                <w:szCs w:val="20"/>
              </w:rPr>
            </w:pPr>
          </w:p>
        </w:tc>
      </w:tr>
      <w:tr w:rsidR="005738C3" w:rsidRPr="000A2404" w14:paraId="6E14F27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44A6D"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8193B"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491CB9E9"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0E45CC4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5A7E0"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1983" w14:textId="77777777" w:rsidR="005738C3" w:rsidRPr="000A2404" w:rsidRDefault="005738C3" w:rsidP="00AC14B5">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AAD87F7"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29BBEA6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6B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196D6"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4E469CE"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73D3E8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1CB189"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3A41E"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E4BFA72"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53A379F3"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A856"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3B858"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11F3DE4A"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17DB3F1D" w14:textId="77777777" w:rsidTr="00AC14B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3FD500" w14:textId="514858C9" w:rsidR="005738C3" w:rsidRPr="000A2404" w:rsidRDefault="005738C3" w:rsidP="005634FA">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EB0F8B" w:rsidRPr="007178E7" w14:paraId="6577BAA1" w14:textId="77777777" w:rsidTr="00D872D1">
        <w:tc>
          <w:tcPr>
            <w:tcW w:w="2411" w:type="dxa"/>
            <w:shd w:val="clear" w:color="auto" w:fill="auto"/>
          </w:tcPr>
          <w:p w14:paraId="5110F468" w14:textId="77777777" w:rsidR="00EB0F8B" w:rsidRDefault="00EB0F8B" w:rsidP="00EB0F8B">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127D0E74" w14:textId="65BA3598" w:rsidR="00EB0F8B" w:rsidRPr="000A5528" w:rsidRDefault="00EB0F8B" w:rsidP="00EB0F8B">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7CE6BA75"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3A8C24BF"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266E37B7" w14:textId="77777777" w:rsidR="00EB0F8B" w:rsidRPr="000A2404" w:rsidRDefault="00EB0F8B" w:rsidP="00EB0F8B">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D6A922C"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6C767334"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172E8E33"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7011FB30"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70C234FD" w14:textId="7CDE5745" w:rsidR="00EB0F8B" w:rsidRPr="000A2404" w:rsidRDefault="00EB0F8B" w:rsidP="00EB0F8B">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EB0F8B" w:rsidRPr="001200AA" w14:paraId="7A5D900A" w14:textId="77777777" w:rsidTr="00D872D1">
        <w:trPr>
          <w:trHeight w:val="920"/>
        </w:trPr>
        <w:tc>
          <w:tcPr>
            <w:tcW w:w="2411" w:type="dxa"/>
            <w:vMerge w:val="restart"/>
            <w:shd w:val="clear" w:color="auto" w:fill="auto"/>
          </w:tcPr>
          <w:p w14:paraId="3D3FA1E8" w14:textId="77777777" w:rsidR="00EB0F8B" w:rsidRPr="000A2404" w:rsidRDefault="00EB0F8B" w:rsidP="00EB0F8B">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8C6F59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03C78D20"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97DC93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4D331EF1" w14:textId="7F42CD6F" w:rsidR="00EB0F8B" w:rsidRPr="000A5528" w:rsidRDefault="00EB0F8B" w:rsidP="00EB0F8B">
            <w:pPr>
              <w:pStyle w:val="a3"/>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99BF1A2"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3E919A5C"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72DB9256"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180B08CE" w14:textId="6C89E20E" w:rsidR="00EB0F8B" w:rsidRPr="000A5528" w:rsidRDefault="00EB0F8B" w:rsidP="00EB0F8B">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EB0F8B" w:rsidRPr="007178E7" w14:paraId="55E4EFC3" w14:textId="77777777" w:rsidTr="00D872D1">
        <w:trPr>
          <w:trHeight w:val="939"/>
        </w:trPr>
        <w:tc>
          <w:tcPr>
            <w:tcW w:w="2411" w:type="dxa"/>
            <w:vMerge/>
          </w:tcPr>
          <w:p w14:paraId="726BBB3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00B213D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4AAF25F2"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0DF1FA0B"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4F99C5" w14:textId="77777777" w:rsidR="00EB0F8B" w:rsidRPr="001C52BF" w:rsidRDefault="00EB0F8B" w:rsidP="00EB0F8B">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54CAEC3D"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07D5B98E" w14:textId="77777777" w:rsidR="00EB0F8B" w:rsidRPr="001C52BF" w:rsidRDefault="00EB0F8B" w:rsidP="00EB0F8B">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597AC503" w14:textId="2D3C2473"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EB0F8B" w:rsidRPr="007178E7" w14:paraId="6DC7BE21" w14:textId="77777777" w:rsidTr="00D872D1">
        <w:trPr>
          <w:trHeight w:val="939"/>
        </w:trPr>
        <w:tc>
          <w:tcPr>
            <w:tcW w:w="2411" w:type="dxa"/>
            <w:vMerge/>
          </w:tcPr>
          <w:p w14:paraId="4ACEE65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74F1B87"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30DFFC63"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BE21C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75241181"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71554F" w14:textId="77777777" w:rsidR="00EB0F8B" w:rsidRPr="001C52BF" w:rsidRDefault="00EB0F8B" w:rsidP="00EB0F8B">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32E2851A"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37190246" w14:textId="77777777" w:rsidR="00EB0F8B" w:rsidRPr="001C52BF" w:rsidRDefault="00EB0F8B" w:rsidP="00EB0F8B">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6A237837" w14:textId="55790A60"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EB0F8B" w:rsidRPr="007178E7" w14:paraId="0579603A" w14:textId="77777777" w:rsidTr="00D872D1">
        <w:trPr>
          <w:trHeight w:val="939"/>
        </w:trPr>
        <w:tc>
          <w:tcPr>
            <w:tcW w:w="2411" w:type="dxa"/>
            <w:vMerge/>
          </w:tcPr>
          <w:p w14:paraId="22D5E443"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F8FE1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02A2A3F4" w14:textId="40D00ECA"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6DCFFF1B"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5F7AA74B" w14:textId="77777777" w:rsidR="00EB0F8B" w:rsidRPr="001C52BF" w:rsidRDefault="00EB0F8B" w:rsidP="00EB0F8B">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7F70C514"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мемлекеттік басқарудағы кадрлық саясатты жетілдіру жолдары;</w:t>
            </w:r>
          </w:p>
          <w:p w14:paraId="1FE3E949" w14:textId="2445927E" w:rsidR="00EB0F8B" w:rsidRPr="000A5528" w:rsidRDefault="00EB0F8B" w:rsidP="00EB0F8B">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 xml:space="preserve">ЖИ 5.4 -кәсіби даму мен мемлекеттік қызметкерлердің қызметтік </w:t>
            </w:r>
            <w:r w:rsidRPr="001C52BF">
              <w:rPr>
                <w:rFonts w:ascii="Times New Roman" w:eastAsiaTheme="minorEastAsia" w:hAnsi="Times New Roman" w:cs="Times New Roman"/>
                <w:sz w:val="20"/>
                <w:szCs w:val="20"/>
                <w:lang w:val="kk-KZ" w:eastAsia="ru-RU"/>
              </w:rPr>
              <w:lastRenderedPageBreak/>
              <w:t>көтерілуіндегі кадрлық саясат</w:t>
            </w:r>
            <w:r w:rsidRPr="001C52BF">
              <w:rPr>
                <w:rFonts w:ascii="Times New Roman" w:eastAsia="Calibri" w:hAnsi="Times New Roman" w:cs="Times New Roman"/>
                <w:bCs/>
                <w:sz w:val="20"/>
                <w:szCs w:val="20"/>
                <w:lang w:val="kk-KZ" w:eastAsia="ru-RU"/>
              </w:rPr>
              <w:t>.</w:t>
            </w:r>
          </w:p>
        </w:tc>
      </w:tr>
      <w:tr w:rsidR="00EB0F8B" w:rsidRPr="000A2404" w14:paraId="4F28FF70"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D4838" w14:textId="77777777" w:rsidR="00EB0F8B" w:rsidRPr="000A2404" w:rsidRDefault="00EB0F8B" w:rsidP="00EB0F8B">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27785A32" w14:textId="5C21C645" w:rsidR="00EB0F8B" w:rsidRPr="000A2404" w:rsidRDefault="00EB0F8B" w:rsidP="00EB0F8B">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EB0F8B" w:rsidRPr="001200AA" w14:paraId="75E5417C"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C4C44" w14:textId="77777777" w:rsidR="00EB0F8B" w:rsidRPr="000A2404" w:rsidRDefault="00EB0F8B" w:rsidP="00EB0F8B">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6B960907" w14:textId="16C02188" w:rsidR="00EB0F8B" w:rsidRPr="00C01AFE" w:rsidRDefault="00EB0F8B" w:rsidP="00EB0F8B">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EB0F8B" w:rsidRPr="007178E7" w14:paraId="1198C694"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E1A45" w14:textId="77777777" w:rsidR="00EB0F8B" w:rsidRPr="000A2404" w:rsidRDefault="00EB0F8B" w:rsidP="00EB0F8B">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1954" w14:textId="77777777" w:rsidR="0027358C" w:rsidRPr="0027358C" w:rsidRDefault="00EB0F8B" w:rsidP="0016524F">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0A2404">
              <w:rPr>
                <w:rFonts w:ascii="Times New Roman" w:hAnsi="Times New Roman" w:cs="Times New Roman"/>
                <w:color w:val="FF0000"/>
                <w:sz w:val="20"/>
                <w:szCs w:val="20"/>
              </w:rPr>
              <w:t xml:space="preserve"> </w:t>
            </w:r>
            <w:bookmarkStart w:id="1" w:name="_Hlk138942786"/>
            <w:r w:rsidR="0027358C" w:rsidRPr="0027358C">
              <w:rPr>
                <w:rFonts w:ascii="Times New Roman" w:eastAsia="Times New Roman" w:hAnsi="Times New Roman" w:cs="Times New Roman"/>
                <w:b/>
                <w:sz w:val="20"/>
                <w:szCs w:val="20"/>
                <w:lang w:val="kk-KZ" w:eastAsia="ru-RU"/>
              </w:rPr>
              <w:t>Негізгі әдебиеттер:</w:t>
            </w:r>
          </w:p>
          <w:p w14:paraId="44F06A61" w14:textId="77777777" w:rsidR="0027358C" w:rsidRDefault="0027358C" w:rsidP="0016524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2DF449" w14:textId="18569F98" w:rsidR="0027358C" w:rsidRPr="001164D8" w:rsidRDefault="0027358C" w:rsidP="0016524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bookmarkStart w:id="2" w:name="_Hlk145264705"/>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 xml:space="preserve">Әділетті </w:t>
            </w:r>
            <w:r w:rsidR="0071364A">
              <w:rPr>
                <w:rFonts w:ascii="Times New Roman" w:eastAsiaTheme="minorEastAsia" w:hAnsi="Times New Roman" w:cs="Times New Roman"/>
                <w:color w:val="000000" w:themeColor="text1"/>
                <w:sz w:val="20"/>
                <w:szCs w:val="20"/>
                <w:lang w:val="kk-KZ" w:eastAsia="ru-RU"/>
              </w:rPr>
              <w:t>Қазақстанның экономикалық бағдары</w:t>
            </w:r>
            <w:r w:rsidRPr="001164D8">
              <w:rPr>
                <w:rFonts w:ascii="Times New Roman" w:eastAsiaTheme="minorEastAsia" w:hAnsi="Times New Roman" w:cs="Times New Roman"/>
                <w:color w:val="000000" w:themeColor="text1"/>
                <w:sz w:val="20"/>
                <w:szCs w:val="20"/>
                <w:lang w:val="kk-KZ" w:eastAsia="ru-RU"/>
              </w:rPr>
              <w:t>". -</w:t>
            </w:r>
            <w:r w:rsidR="0071364A">
              <w:rPr>
                <w:rFonts w:ascii="Times New Roman" w:eastAsiaTheme="minorEastAsia" w:hAnsi="Times New Roman" w:cs="Times New Roman"/>
                <w:color w:val="000000" w:themeColor="text1"/>
                <w:sz w:val="20"/>
                <w:szCs w:val="20"/>
                <w:lang w:val="kk-KZ" w:eastAsia="ru-RU"/>
              </w:rPr>
              <w:t>Астана</w:t>
            </w:r>
            <w:r w:rsidRPr="001164D8">
              <w:rPr>
                <w:rFonts w:ascii="Times New Roman" w:eastAsiaTheme="minorEastAsia" w:hAnsi="Times New Roman" w:cs="Times New Roman"/>
                <w:color w:val="000000" w:themeColor="text1"/>
                <w:sz w:val="20"/>
                <w:szCs w:val="20"/>
                <w:lang w:val="kk-KZ" w:eastAsia="ru-RU"/>
              </w:rPr>
              <w:t>, 202</w:t>
            </w:r>
            <w:r w:rsidR="0071364A">
              <w:rPr>
                <w:rFonts w:ascii="Times New Roman" w:eastAsiaTheme="minorEastAsia" w:hAnsi="Times New Roman" w:cs="Times New Roman"/>
                <w:color w:val="000000" w:themeColor="text1"/>
                <w:sz w:val="20"/>
                <w:szCs w:val="20"/>
                <w:lang w:val="kk-KZ" w:eastAsia="ru-RU"/>
              </w:rPr>
              <w:t>3</w:t>
            </w:r>
            <w:r w:rsidRPr="001164D8">
              <w:rPr>
                <w:rFonts w:ascii="Times New Roman" w:eastAsiaTheme="minorEastAsia" w:hAnsi="Times New Roman" w:cs="Times New Roman"/>
                <w:color w:val="000000" w:themeColor="text1"/>
                <w:sz w:val="20"/>
                <w:szCs w:val="20"/>
                <w:lang w:val="kk-KZ" w:eastAsia="ru-RU"/>
              </w:rPr>
              <w:t xml:space="preserve"> ж. 1</w:t>
            </w:r>
            <w:r w:rsidR="0071364A">
              <w:rPr>
                <w:rFonts w:ascii="Times New Roman" w:eastAsiaTheme="minorEastAsia" w:hAnsi="Times New Roman" w:cs="Times New Roman"/>
                <w:color w:val="000000" w:themeColor="text1"/>
                <w:sz w:val="20"/>
                <w:szCs w:val="20"/>
                <w:lang w:val="kk-KZ" w:eastAsia="ru-RU"/>
              </w:rPr>
              <w:t xml:space="preserve"> қыркұйек</w:t>
            </w:r>
          </w:p>
          <w:p w14:paraId="3C0187AF" w14:textId="77777777" w:rsidR="0027358C" w:rsidRPr="001164D8" w:rsidRDefault="0027358C" w:rsidP="0016524F">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BF2562"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3D09EE27"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10227EF"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C2C688" w14:textId="77777777" w:rsidR="0027358C" w:rsidRPr="0027358C"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D47068D" w14:textId="77777777" w:rsidR="0027358C" w:rsidRPr="0027358C" w:rsidRDefault="0027358C" w:rsidP="0016524F">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8D3436F"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BCEEF0A" w14:textId="77777777" w:rsidR="0027358C" w:rsidRPr="0027358C" w:rsidRDefault="0027358C" w:rsidP="0016524F">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0CB513D3" w14:textId="77777777" w:rsidR="0027358C" w:rsidRPr="0027358C" w:rsidRDefault="0027358C" w:rsidP="0016524F">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19C63A2E" w14:textId="77777777" w:rsidR="0027358C" w:rsidRPr="0027358C" w:rsidRDefault="0027358C" w:rsidP="0016524F">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64B2B6D9" w14:textId="77777777" w:rsidR="0027358C" w:rsidRPr="0027358C" w:rsidRDefault="0027358C" w:rsidP="0016524F">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371D8F41"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040D8416" w14:textId="77777777" w:rsidR="0027358C" w:rsidRPr="001164D8"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159100CF" w14:textId="77777777" w:rsidR="0027358C" w:rsidRPr="00F828B7"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29B6D33" w14:textId="77777777" w:rsidR="00F828B7" w:rsidRPr="00382AF0" w:rsidRDefault="00F828B7" w:rsidP="0016524F">
            <w:pPr>
              <w:pStyle w:val="a3"/>
              <w:numPr>
                <w:ilvl w:val="0"/>
                <w:numId w:val="1"/>
              </w:numPr>
              <w:tabs>
                <w:tab w:val="left" w:pos="0"/>
                <w:tab w:val="left" w:pos="317"/>
              </w:tabs>
              <w:autoSpaceDE w:val="0"/>
              <w:autoSpaceDN w:val="0"/>
              <w:adjustRightInd w:val="0"/>
              <w:spacing w:after="0" w:line="240" w:lineRule="auto"/>
              <w:ind w:left="0" w:firstLine="0"/>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76D8BD3E" w14:textId="304B07D4" w:rsidR="0027358C" w:rsidRPr="0016524F"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6524F">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16524F">
              <w:rPr>
                <w:rFonts w:ascii="Times New Roman" w:hAnsi="Times New Roman" w:cs="Times New Roman"/>
                <w:kern w:val="2"/>
                <w:sz w:val="20"/>
                <w:szCs w:val="20"/>
                <w:shd w:val="clear" w:color="auto" w:fill="FFFFFF"/>
                <w14:ligatures w14:val="standardContextual"/>
              </w:rPr>
              <w:t xml:space="preserve">службе </w:t>
            </w:r>
            <w:r w:rsidRPr="0016524F">
              <w:rPr>
                <w:rFonts w:ascii="Times New Roman" w:hAnsi="Times New Roman" w:cs="Times New Roman"/>
                <w:kern w:val="2"/>
                <w:sz w:val="20"/>
                <w:szCs w:val="20"/>
                <w:shd w:val="clear" w:color="auto" w:fill="FFFFFF"/>
                <w:lang w:val="kk-KZ"/>
                <w14:ligatures w14:val="standardContextual"/>
              </w:rPr>
              <w:t xml:space="preserve"> -</w:t>
            </w:r>
            <w:proofErr w:type="gramEnd"/>
            <w:r w:rsidRPr="0016524F">
              <w:rPr>
                <w:rFonts w:ascii="Times New Roman" w:hAnsi="Times New Roman" w:cs="Times New Roman"/>
                <w:kern w:val="2"/>
                <w:sz w:val="20"/>
                <w:szCs w:val="20"/>
                <w:shd w:val="clear" w:color="auto" w:fill="FFFFFF"/>
                <w14:ligatures w14:val="standardContextual"/>
              </w:rPr>
              <w:t>М</w:t>
            </w:r>
            <w:r w:rsidRPr="0016524F">
              <w:rPr>
                <w:rFonts w:ascii="Times New Roman" w:hAnsi="Times New Roman" w:cs="Times New Roman"/>
                <w:kern w:val="2"/>
                <w:sz w:val="20"/>
                <w:szCs w:val="20"/>
                <w:shd w:val="clear" w:color="auto" w:fill="FFFFFF"/>
                <w:lang w:val="kk-KZ"/>
                <w14:ligatures w14:val="standardContextual"/>
              </w:rPr>
              <w:t>осква:</w:t>
            </w:r>
            <w:r w:rsidRPr="0016524F">
              <w:rPr>
                <w:rFonts w:ascii="Times New Roman" w:hAnsi="Times New Roman" w:cs="Times New Roman"/>
                <w:kern w:val="2"/>
                <w:sz w:val="20"/>
                <w:szCs w:val="20"/>
                <w:shd w:val="clear" w:color="auto" w:fill="FFFFFF"/>
                <w14:ligatures w14:val="standardContextual"/>
              </w:rPr>
              <w:t xml:space="preserve"> </w:t>
            </w:r>
            <w:proofErr w:type="spellStart"/>
            <w:r w:rsidRPr="0016524F">
              <w:rPr>
                <w:rFonts w:ascii="Times New Roman" w:hAnsi="Times New Roman" w:cs="Times New Roman"/>
                <w:kern w:val="2"/>
                <w:sz w:val="20"/>
                <w:szCs w:val="20"/>
                <w:shd w:val="clear" w:color="auto" w:fill="FFFFFF"/>
                <w14:ligatures w14:val="standardContextual"/>
              </w:rPr>
              <w:t>Юрайт</w:t>
            </w:r>
            <w:proofErr w:type="spellEnd"/>
            <w:r w:rsidRPr="0016524F">
              <w:rPr>
                <w:rFonts w:ascii="Times New Roman" w:hAnsi="Times New Roman" w:cs="Times New Roman"/>
                <w:kern w:val="2"/>
                <w:sz w:val="20"/>
                <w:szCs w:val="20"/>
                <w:shd w:val="clear" w:color="auto" w:fill="FFFFFF"/>
                <w14:ligatures w14:val="standardContextual"/>
              </w:rPr>
              <w:t xml:space="preserve">, 2021. </w:t>
            </w:r>
            <w:r w:rsidRPr="0016524F">
              <w:rPr>
                <w:rFonts w:ascii="Times New Roman" w:hAnsi="Times New Roman" w:cs="Times New Roman"/>
                <w:kern w:val="2"/>
                <w:sz w:val="20"/>
                <w:szCs w:val="20"/>
                <w:shd w:val="clear" w:color="auto" w:fill="FFFFFF"/>
                <w:lang w:val="kk-KZ"/>
                <w14:ligatures w14:val="standardContextual"/>
              </w:rPr>
              <w:t>-</w:t>
            </w:r>
            <w:r w:rsidRPr="0016524F">
              <w:rPr>
                <w:rFonts w:ascii="Times New Roman" w:hAnsi="Times New Roman" w:cs="Times New Roman"/>
                <w:kern w:val="2"/>
                <w:sz w:val="20"/>
                <w:szCs w:val="20"/>
                <w:shd w:val="clear" w:color="auto" w:fill="FFFFFF"/>
                <w14:ligatures w14:val="standardContextual"/>
              </w:rPr>
              <w:t>209 с.</w:t>
            </w:r>
            <w:r w:rsidRPr="0016524F">
              <w:rPr>
                <w:rFonts w:ascii="Times New Roman" w:hAnsi="Times New Roman" w:cs="Times New Roman"/>
                <w:kern w:val="2"/>
                <w:sz w:val="20"/>
                <w:szCs w:val="20"/>
                <w14:ligatures w14:val="standardContextual"/>
              </w:rPr>
              <w:br/>
            </w:r>
            <w:r w:rsidRPr="0016524F">
              <w:rPr>
                <w:rFonts w:ascii="Times New Roman" w:hAnsi="Times New Roman" w:cs="Times New Roman"/>
                <w:kern w:val="2"/>
                <w:sz w:val="20"/>
                <w:szCs w:val="20"/>
                <w:shd w:val="clear" w:color="auto" w:fill="FFFFFF"/>
                <w:lang w:val="kk-KZ"/>
                <w14:ligatures w14:val="standardContextual"/>
              </w:rPr>
              <w:t>1</w:t>
            </w:r>
            <w:r w:rsidR="0016524F">
              <w:rPr>
                <w:rFonts w:ascii="Times New Roman" w:hAnsi="Times New Roman" w:cs="Times New Roman"/>
                <w:kern w:val="2"/>
                <w:sz w:val="20"/>
                <w:szCs w:val="20"/>
                <w:shd w:val="clear" w:color="auto" w:fill="FFFFFF"/>
                <w:lang w:val="kk-KZ"/>
                <w14:ligatures w14:val="standardContextual"/>
              </w:rPr>
              <w:t>8</w:t>
            </w:r>
            <w:r w:rsidRPr="0016524F">
              <w:rPr>
                <w:rFonts w:ascii="Times New Roman" w:hAnsi="Times New Roman" w:cs="Times New Roman"/>
                <w:kern w:val="2"/>
                <w:sz w:val="20"/>
                <w:szCs w:val="20"/>
                <w:shd w:val="clear" w:color="auto" w:fill="FFFFFF"/>
                <w:lang w:val="kk-KZ"/>
                <w14:ligatures w14:val="standardContextual"/>
              </w:rPr>
              <w:t>. Зюзина Н.Н. Государственная гражданская служба -Липецк, Саратов: Липецкий государственный технический университет, 2022-84 с.</w:t>
            </w:r>
          </w:p>
          <w:p w14:paraId="73E0EEA1" w14:textId="2049D1FD" w:rsidR="0027358C" w:rsidRPr="0027358C" w:rsidRDefault="0027358C" w:rsidP="0016524F">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w:t>
            </w:r>
            <w:r w:rsidR="0016524F">
              <w:rPr>
                <w:rFonts w:ascii="Times New Roman" w:hAnsi="Times New Roman" w:cs="Times New Roman"/>
                <w:kern w:val="2"/>
                <w:sz w:val="20"/>
                <w:szCs w:val="20"/>
                <w:shd w:val="clear" w:color="auto" w:fill="FFFFFF"/>
                <w:lang w:val="kk-KZ"/>
                <w14:ligatures w14:val="standardContextual"/>
              </w:rPr>
              <w:t>9</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172F811D" w14:textId="1F27E99A" w:rsidR="0027358C" w:rsidRDefault="0016524F" w:rsidP="0016524F">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20</w:t>
            </w:r>
            <w:r w:rsidR="0027358C" w:rsidRPr="0027358C">
              <w:rPr>
                <w:rFonts w:ascii="Times New Roman" w:hAnsi="Times New Roman" w:cs="Times New Roman"/>
                <w:sz w:val="20"/>
                <w:szCs w:val="20"/>
                <w:lang w:val="kk-KZ"/>
              </w:rPr>
              <w:t>.</w:t>
            </w:r>
            <w:proofErr w:type="spellStart"/>
            <w:r w:rsidR="0027358C" w:rsidRPr="001164D8">
              <w:rPr>
                <w:rFonts w:ascii="Times New Roman" w:hAnsi="Times New Roman" w:cs="Times New Roman"/>
                <w:sz w:val="20"/>
                <w:szCs w:val="20"/>
              </w:rPr>
              <w:t>Сансызбаева</w:t>
            </w:r>
            <w:proofErr w:type="spellEnd"/>
            <w:r w:rsidR="0027358C" w:rsidRPr="001164D8">
              <w:rPr>
                <w:rFonts w:ascii="Times New Roman" w:hAnsi="Times New Roman" w:cs="Times New Roman"/>
                <w:sz w:val="20"/>
                <w:szCs w:val="20"/>
              </w:rPr>
              <w:t xml:space="preserve"> Г.Н., Мухтарова К.С., </w:t>
            </w:r>
            <w:proofErr w:type="spellStart"/>
            <w:r w:rsidR="0027358C" w:rsidRPr="001164D8">
              <w:rPr>
                <w:rFonts w:ascii="Times New Roman" w:hAnsi="Times New Roman" w:cs="Times New Roman"/>
                <w:sz w:val="20"/>
                <w:szCs w:val="20"/>
              </w:rPr>
              <w:t>Аширбекова</w:t>
            </w:r>
            <w:proofErr w:type="spellEnd"/>
            <w:r w:rsidR="0027358C" w:rsidRPr="001164D8">
              <w:rPr>
                <w:rFonts w:ascii="Times New Roman" w:hAnsi="Times New Roman" w:cs="Times New Roman"/>
                <w:sz w:val="20"/>
                <w:szCs w:val="20"/>
              </w:rPr>
              <w:t xml:space="preserve"> Л.Ж. Теория государственного управления. – Алматы:</w:t>
            </w:r>
            <w:r w:rsidR="0027358C" w:rsidRPr="001164D8">
              <w:rPr>
                <w:rFonts w:ascii="Times New Roman" w:hAnsi="Times New Roman" w:cs="Times New Roman"/>
                <w:sz w:val="20"/>
                <w:szCs w:val="20"/>
                <w:lang w:val="kk-KZ"/>
              </w:rPr>
              <w:t xml:space="preserve"> Қазақ университеті, 2019. – 317 с.</w:t>
            </w:r>
          </w:p>
          <w:p w14:paraId="44F3C8CC" w14:textId="1F753088" w:rsidR="0016524F" w:rsidRPr="0027358C" w:rsidRDefault="00C8527A" w:rsidP="0016524F">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21. </w:t>
            </w:r>
            <w:r w:rsidR="0016524F" w:rsidRPr="0016524F">
              <w:rPr>
                <w:rFonts w:ascii="Times New Roman" w:hAnsi="Times New Roman" w:cs="Times New Roman"/>
                <w:sz w:val="20"/>
                <w:szCs w:val="20"/>
                <w:lang w:val="kk-KZ"/>
              </w:rPr>
              <w:t>Охотский Е.В. Государственная служба -М.: Юрайт, 2020-340 с</w:t>
            </w:r>
          </w:p>
          <w:p w14:paraId="004D4A36" w14:textId="42368F9C" w:rsidR="0027358C" w:rsidRPr="001164D8" w:rsidRDefault="0027358C" w:rsidP="0016524F">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w:t>
            </w:r>
            <w:r w:rsidR="0016524F">
              <w:rPr>
                <w:rFonts w:ascii="Times New Roman" w:hAnsi="Times New Roman" w:cs="Times New Roman"/>
                <w:sz w:val="20"/>
                <w:szCs w:val="20"/>
                <w:lang w:val="kk-KZ"/>
              </w:rPr>
              <w:t>2</w:t>
            </w:r>
            <w:r w:rsidRPr="0027358C">
              <w:rPr>
                <w:rFonts w:ascii="Times New Roman" w:hAnsi="Times New Roman" w:cs="Times New Roman"/>
                <w:sz w:val="20"/>
                <w:szCs w:val="20"/>
                <w:lang w:val="kk-KZ"/>
              </w:rPr>
              <w:t>.</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3024A48D" w14:textId="4BB0DEE2"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3</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08C99224" w14:textId="10B859F7"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4</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37F81392" w14:textId="7DE6A8C0"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5</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43138D20" w14:textId="77777777" w:rsidR="0027358C" w:rsidRPr="0027358C"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62E764D4" w14:textId="77777777" w:rsidR="0027358C" w:rsidRPr="0027358C"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6213F52D" w14:textId="77777777" w:rsidR="0027358C" w:rsidRPr="001164D8"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lastRenderedPageBreak/>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Pr>
                <w:rFonts w:ascii="Times New Roman" w:eastAsia="Times New Roman" w:hAnsi="Times New Roman" w:cs="Times New Roman"/>
                <w:color w:val="000000" w:themeColor="text1"/>
                <w:spacing w:val="2"/>
                <w:sz w:val="20"/>
                <w:szCs w:val="20"/>
                <w:lang w:val="kk-KZ"/>
              </w:rPr>
              <w:t>.</w:t>
            </w:r>
          </w:p>
          <w:p w14:paraId="32B1A939" w14:textId="77777777" w:rsidR="0027358C" w:rsidRPr="001164D8" w:rsidRDefault="0027358C" w:rsidP="0016524F">
            <w:pPr>
              <w:shd w:val="clear" w:color="auto" w:fill="FFFFFF"/>
              <w:tabs>
                <w:tab w:val="left" w:pos="0"/>
              </w:tabs>
              <w:spacing w:after="0" w:line="240" w:lineRule="auto"/>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64B5BC6F" w14:textId="77777777" w:rsidR="0027358C" w:rsidRPr="001164D8" w:rsidRDefault="0027358C" w:rsidP="0016524F">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Pr="001164D8">
              <w:rPr>
                <w:rFonts w:ascii="Times New Roman" w:eastAsia="Times New Roman" w:hAnsi="Times New Roman"/>
                <w:color w:val="000000"/>
                <w:sz w:val="20"/>
                <w:szCs w:val="20"/>
              </w:rPr>
              <w:t>Кузина И.Г., Панфилова А.О. Социология управления персоналом</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160</w:t>
            </w:r>
            <w:proofErr w:type="gramEnd"/>
            <w:r w:rsidRPr="001164D8">
              <w:rPr>
                <w:rFonts w:ascii="Times New Roman" w:eastAsia="Times New Roman" w:hAnsi="Times New Roman"/>
                <w:color w:val="000000"/>
                <w:sz w:val="20"/>
                <w:szCs w:val="20"/>
              </w:rPr>
              <w:t xml:space="preserve"> с.</w:t>
            </w:r>
          </w:p>
          <w:p w14:paraId="2B0AC82A" w14:textId="77777777" w:rsidR="0027358C" w:rsidRPr="001164D8" w:rsidRDefault="0027358C" w:rsidP="0016524F">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Pr="001164D8">
              <w:rPr>
                <w:rFonts w:ascii="Times New Roman" w:hAnsi="Times New Roman" w:cs="Times New Roman"/>
                <w:sz w:val="20"/>
                <w:szCs w:val="20"/>
              </w:rPr>
              <w:t>Нұртазин</w:t>
            </w:r>
            <w:proofErr w:type="spellEnd"/>
            <w:r w:rsidRPr="001164D8">
              <w:rPr>
                <w:rFonts w:ascii="Times New Roman" w:hAnsi="Times New Roman" w:cs="Times New Roman"/>
                <w:sz w:val="20"/>
                <w:szCs w:val="20"/>
              </w:rPr>
              <w:t xml:space="preserve"> М.С. </w:t>
            </w:r>
            <w:proofErr w:type="spellStart"/>
            <w:r w:rsidRPr="001164D8">
              <w:rPr>
                <w:rFonts w:ascii="Times New Roman" w:hAnsi="Times New Roman" w:cs="Times New Roman"/>
                <w:sz w:val="20"/>
                <w:szCs w:val="20"/>
              </w:rPr>
              <w:t>Қазақстандағы</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жергілікті</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басқару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және</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қызмет</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жүйелері</w:t>
            </w:r>
            <w:proofErr w:type="spellEnd"/>
            <w:r w:rsidRPr="001164D8">
              <w:rPr>
                <w:rFonts w:ascii="Times New Roman" w:hAnsi="Times New Roman" w:cs="Times New Roman"/>
                <w:sz w:val="20"/>
                <w:szCs w:val="20"/>
              </w:rPr>
              <w:t xml:space="preserve"> : </w:t>
            </w:r>
            <w:proofErr w:type="spellStart"/>
            <w:r w:rsidRPr="001164D8">
              <w:rPr>
                <w:rFonts w:ascii="Times New Roman" w:hAnsi="Times New Roman" w:cs="Times New Roman"/>
                <w:sz w:val="20"/>
                <w:szCs w:val="20"/>
              </w:rPr>
              <w:t>оқу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құралы</w:t>
            </w:r>
            <w:proofErr w:type="spellEnd"/>
            <w:r w:rsidRPr="001164D8">
              <w:rPr>
                <w:rFonts w:ascii="Times New Roman" w:hAnsi="Times New Roman" w:cs="Times New Roman"/>
                <w:sz w:val="20"/>
                <w:szCs w:val="20"/>
              </w:rPr>
              <w:t>.-</w:t>
            </w:r>
            <w:proofErr w:type="gramStart"/>
            <w:r w:rsidRPr="001164D8">
              <w:rPr>
                <w:rFonts w:ascii="Times New Roman" w:hAnsi="Times New Roman" w:cs="Times New Roman"/>
                <w:sz w:val="20"/>
                <w:szCs w:val="20"/>
              </w:rPr>
              <w:t>Алматы :</w:t>
            </w:r>
            <w:proofErr w:type="gram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Бастау</w:t>
            </w:r>
            <w:proofErr w:type="spellEnd"/>
            <w:r w:rsidRPr="001164D8">
              <w:rPr>
                <w:rFonts w:ascii="Times New Roman" w:hAnsi="Times New Roman" w:cs="Times New Roman"/>
                <w:sz w:val="20"/>
                <w:szCs w:val="20"/>
              </w:rPr>
              <w:t>, 201</w:t>
            </w:r>
            <w:r w:rsidRPr="001164D8">
              <w:rPr>
                <w:rFonts w:ascii="Times New Roman" w:hAnsi="Times New Roman" w:cs="Times New Roman"/>
                <w:sz w:val="20"/>
                <w:szCs w:val="20"/>
                <w:lang w:val="kk-KZ"/>
              </w:rPr>
              <w:t>8</w:t>
            </w:r>
            <w:r w:rsidRPr="001164D8">
              <w:rPr>
                <w:rFonts w:ascii="Times New Roman" w:hAnsi="Times New Roman" w:cs="Times New Roman"/>
                <w:sz w:val="20"/>
                <w:szCs w:val="20"/>
              </w:rPr>
              <w:t>.-256 б.</w:t>
            </w:r>
          </w:p>
          <w:p w14:paraId="57ADC4EE" w14:textId="77777777" w:rsidR="0027358C" w:rsidRDefault="0027358C" w:rsidP="0016524F">
            <w:pPr>
              <w:pStyle w:val="a3"/>
              <w:shd w:val="clear" w:color="auto" w:fill="FFFFFF"/>
              <w:tabs>
                <w:tab w:val="left" w:pos="0"/>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5.</w:t>
            </w:r>
            <w:r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54D0D25" w14:textId="535B0E0B"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Pr="00400571">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47FE0F72" w14:textId="34612171"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78A35B6E" w14:textId="528A8D71"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2DF7950E" w14:textId="08F0CDB3"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400571">
              <w:rPr>
                <w:rFonts w:ascii="Times New Roman" w:hAnsi="Times New Roman" w:cs="Times New Roman"/>
                <w:sz w:val="20"/>
                <w:szCs w:val="20"/>
                <w:lang w:val="kk-KZ"/>
              </w:rPr>
              <w:t xml:space="preserve">. Стивен П. Роббинс, Тимати А. Джадж </w:t>
            </w:r>
          </w:p>
          <w:p w14:paraId="0E1E0AF0" w14:textId="77777777"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1964C4A" w14:textId="178A355D"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0</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6DF98813" w14:textId="78EDE0C0"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1</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8E62EE6" w14:textId="59CD00E9"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2</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1A1F9E8" w14:textId="6D6CBBE1"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3</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4DFD16A4" w14:textId="1F7F2033"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4</w:t>
            </w:r>
            <w:r w:rsidRPr="00400571">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bookmarkEnd w:id="2"/>
          <w:p w14:paraId="4068B7DA" w14:textId="1F2EBB13" w:rsidR="0027358C" w:rsidRPr="00C8527A" w:rsidRDefault="0027358C" w:rsidP="0016524F">
            <w:pPr>
              <w:shd w:val="clear" w:color="auto" w:fill="FFFFFF"/>
              <w:tabs>
                <w:tab w:val="left" w:pos="0"/>
              </w:tabs>
              <w:spacing w:after="0" w:line="240" w:lineRule="auto"/>
              <w:rPr>
                <w:rFonts w:ascii="Times New Roman" w:eastAsia="Times New Roman" w:hAnsi="Times New Roman"/>
                <w:color w:val="000000"/>
                <w:sz w:val="20"/>
                <w:szCs w:val="20"/>
                <w:lang w:val="kk-KZ"/>
              </w:rPr>
            </w:pPr>
          </w:p>
          <w:p w14:paraId="0C61F46D" w14:textId="77777777" w:rsidR="0027358C" w:rsidRPr="00C8527A" w:rsidRDefault="0027358C" w:rsidP="0016524F">
            <w:pPr>
              <w:shd w:val="clear" w:color="auto" w:fill="FFFFFF"/>
              <w:tabs>
                <w:tab w:val="left" w:pos="0"/>
              </w:tabs>
              <w:spacing w:after="0" w:line="240" w:lineRule="auto"/>
              <w:contextualSpacing/>
              <w:rPr>
                <w:rFonts w:ascii="Times New Roman" w:eastAsia="Times New Roman" w:hAnsi="Times New Roman"/>
                <w:color w:val="000000"/>
                <w:sz w:val="20"/>
                <w:szCs w:val="20"/>
                <w:lang w:val="kk-KZ"/>
              </w:rPr>
            </w:pPr>
          </w:p>
          <w:p w14:paraId="24EA9EFD" w14:textId="51BFF379" w:rsidR="0027358C" w:rsidRPr="00F25DAE" w:rsidRDefault="0027358C" w:rsidP="0016524F">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r>
              <w:rPr>
                <w:rFonts w:ascii="Times New Roman" w:hAnsi="Times New Roman" w:cs="Times New Roman"/>
                <w:b/>
                <w:bCs/>
                <w:color w:val="000000" w:themeColor="text1"/>
                <w:sz w:val="20"/>
                <w:szCs w:val="20"/>
                <w:lang w:val="kk-KZ"/>
              </w:rPr>
              <w:t>:</w:t>
            </w:r>
          </w:p>
          <w:p w14:paraId="57E21BE3" w14:textId="77777777" w:rsidR="0027358C" w:rsidRPr="00F25DAE" w:rsidRDefault="0027358C" w:rsidP="0016524F">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1854B45A" w14:textId="77777777" w:rsidR="0027358C" w:rsidRPr="00F25DAE" w:rsidRDefault="0027358C" w:rsidP="0016524F">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04978EDB" w14:textId="77777777" w:rsidR="0027358C" w:rsidRPr="00C8527A" w:rsidRDefault="0027358C" w:rsidP="0016524F">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C89012F" w14:textId="4BEC5873" w:rsidR="0027358C" w:rsidRPr="00F25DAE" w:rsidRDefault="0027358C" w:rsidP="0016524F">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Pr>
                <w:rFonts w:ascii="Times New Roman" w:hAnsi="Times New Roman" w:cs="Times New Roman"/>
                <w:b/>
                <w:bCs/>
                <w:color w:val="000000"/>
                <w:sz w:val="20"/>
                <w:szCs w:val="20"/>
                <w:lang w:val="kk-KZ"/>
              </w:rPr>
              <w:t>:</w:t>
            </w:r>
            <w:r w:rsidRPr="00F25DAE">
              <w:rPr>
                <w:rFonts w:ascii="Times New Roman" w:hAnsi="Times New Roman" w:cs="Times New Roman"/>
                <w:b/>
                <w:bCs/>
                <w:color w:val="000000"/>
                <w:sz w:val="20"/>
                <w:szCs w:val="20"/>
              </w:rPr>
              <w:t xml:space="preserve"> </w:t>
            </w:r>
          </w:p>
          <w:p w14:paraId="1EFF4211" w14:textId="77777777" w:rsidR="0027358C" w:rsidRPr="001164D8" w:rsidRDefault="0027358C" w:rsidP="0016524F">
            <w:pPr>
              <w:numPr>
                <w:ilvl w:val="0"/>
                <w:numId w:val="1"/>
              </w:numPr>
              <w:ind w:left="0" w:firstLine="0"/>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41963F6C" w14:textId="77777777" w:rsidR="0027358C" w:rsidRPr="001164D8" w:rsidRDefault="0027358C" w:rsidP="0016524F">
            <w:pPr>
              <w:numPr>
                <w:ilvl w:val="0"/>
                <w:numId w:val="1"/>
              </w:numPr>
              <w:ind w:left="0" w:firstLine="0"/>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hyperlink r:id="rId7" w:tgtFrame="_new" w:history="1">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3C0BE362" w14:textId="77777777" w:rsidR="0027358C" w:rsidRPr="001164D8" w:rsidRDefault="0027358C" w:rsidP="0016524F">
            <w:pPr>
              <w:numPr>
                <w:ilvl w:val="0"/>
                <w:numId w:val="1"/>
              </w:numPr>
              <w:ind w:left="0" w:firstLine="0"/>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bookmarkEnd w:id="1"/>
          <w:p w14:paraId="7C8EE94A" w14:textId="2F1EF594" w:rsidR="00EB0F8B" w:rsidRPr="0027358C" w:rsidRDefault="00EB0F8B" w:rsidP="0016524F">
            <w:pPr>
              <w:autoSpaceDE w:val="0"/>
              <w:autoSpaceDN w:val="0"/>
              <w:adjustRightInd w:val="0"/>
              <w:spacing w:after="27"/>
              <w:rPr>
                <w:rFonts w:ascii="Times New Roman" w:hAnsi="Times New Roman" w:cs="Times New Roman"/>
                <w:color w:val="000000"/>
                <w:sz w:val="20"/>
                <w:szCs w:val="20"/>
                <w:lang w:val="en-US"/>
              </w:rPr>
            </w:pPr>
          </w:p>
        </w:tc>
      </w:tr>
    </w:tbl>
    <w:p w14:paraId="2D06D7A3" w14:textId="77777777" w:rsidR="005738C3" w:rsidRPr="0027358C" w:rsidRDefault="005738C3" w:rsidP="005738C3">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738C3" w:rsidRPr="000A2404" w14:paraId="1F6373B8" w14:textId="77777777" w:rsidTr="00AC14B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40B5"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lastRenderedPageBreak/>
              <w:t xml:space="preserve">Пәннің </w:t>
            </w:r>
          </w:p>
          <w:p w14:paraId="4B3E5E4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32B4CE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8B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420308D1"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097606CE"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0FEFCE40" w14:textId="77777777" w:rsidR="005738C3" w:rsidRPr="000A2404" w:rsidRDefault="005738C3" w:rsidP="00AC14B5">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7DC836AD" w14:textId="77777777" w:rsidR="005738C3" w:rsidRPr="000A2404" w:rsidRDefault="005738C3" w:rsidP="00AC14B5">
            <w:pPr>
              <w:jc w:val="both"/>
              <w:rPr>
                <w:rStyle w:val="a5"/>
                <w:b/>
                <w:bCs/>
                <w:sz w:val="20"/>
                <w:szCs w:val="20"/>
                <w:lang w:val="kk-KZ"/>
              </w:rPr>
            </w:pPr>
            <w:proofErr w:type="spellStart"/>
            <w:r w:rsidRPr="000A2404">
              <w:rPr>
                <w:rStyle w:val="a5"/>
                <w:b/>
                <w:bCs/>
                <w:sz w:val="20"/>
                <w:szCs w:val="20"/>
              </w:rPr>
              <w:t>Академиялық</w:t>
            </w:r>
            <w:proofErr w:type="spellEnd"/>
            <w:r w:rsidRPr="000A2404">
              <w:rPr>
                <w:rStyle w:val="a5"/>
                <w:b/>
                <w:bCs/>
                <w:sz w:val="20"/>
                <w:szCs w:val="20"/>
              </w:rPr>
              <w:t xml:space="preserve"> </w:t>
            </w:r>
            <w:proofErr w:type="spellStart"/>
            <w:r w:rsidRPr="000A2404">
              <w:rPr>
                <w:rStyle w:val="a5"/>
                <w:b/>
                <w:bCs/>
                <w:sz w:val="20"/>
                <w:szCs w:val="20"/>
              </w:rPr>
              <w:t>адалдық</w:t>
            </w:r>
            <w:proofErr w:type="spellEnd"/>
            <w:r w:rsidRPr="000A2404">
              <w:rPr>
                <w:rStyle w:val="a5"/>
                <w:b/>
                <w:bCs/>
                <w:sz w:val="20"/>
                <w:szCs w:val="20"/>
              </w:rPr>
              <w:t xml:space="preserve">. </w:t>
            </w:r>
            <w:proofErr w:type="spellStart"/>
            <w:r w:rsidRPr="000A2404">
              <w:rPr>
                <w:rStyle w:val="a5"/>
                <w:sz w:val="20"/>
                <w:szCs w:val="20"/>
              </w:rPr>
              <w:t>Практикалық</w:t>
            </w:r>
            <w:proofErr w:type="spellEnd"/>
            <w:r w:rsidRPr="000A2404">
              <w:rPr>
                <w:rStyle w:val="a5"/>
                <w:sz w:val="20"/>
                <w:szCs w:val="20"/>
              </w:rPr>
              <w:t>/</w:t>
            </w:r>
            <w:proofErr w:type="spellStart"/>
            <w:r w:rsidRPr="000A2404">
              <w:rPr>
                <w:rStyle w:val="a5"/>
                <w:sz w:val="20"/>
                <w:szCs w:val="20"/>
              </w:rPr>
              <w:t>зертханалық</w:t>
            </w:r>
            <w:proofErr w:type="spellEnd"/>
            <w:r w:rsidRPr="000A2404">
              <w:rPr>
                <w:rStyle w:val="a5"/>
                <w:sz w:val="20"/>
                <w:szCs w:val="20"/>
              </w:rPr>
              <w:t xml:space="preserve"> </w:t>
            </w:r>
            <w:proofErr w:type="spellStart"/>
            <w:r w:rsidRPr="000A2404">
              <w:rPr>
                <w:rStyle w:val="a5"/>
                <w:sz w:val="20"/>
                <w:szCs w:val="20"/>
              </w:rPr>
              <w:t>сабақтар</w:t>
            </w:r>
            <w:proofErr w:type="spellEnd"/>
            <w:r w:rsidRPr="000A2404">
              <w:rPr>
                <w:rStyle w:val="a5"/>
                <w:sz w:val="20"/>
                <w:szCs w:val="20"/>
              </w:rPr>
              <w:t xml:space="preserve">, </w:t>
            </w:r>
            <w:r w:rsidRPr="000A2404">
              <w:rPr>
                <w:rStyle w:val="a5"/>
                <w:sz w:val="20"/>
                <w:szCs w:val="20"/>
                <w:lang w:val="kk-KZ"/>
              </w:rPr>
              <w:t>БӨЖ</w:t>
            </w:r>
            <w:r w:rsidRPr="000A2404">
              <w:rPr>
                <w:rStyle w:val="a5"/>
                <w:sz w:val="20"/>
                <w:szCs w:val="20"/>
              </w:rPr>
              <w:t xml:space="preserve"> </w:t>
            </w:r>
            <w:proofErr w:type="spellStart"/>
            <w:r w:rsidRPr="000A2404">
              <w:rPr>
                <w:rStyle w:val="a5"/>
                <w:sz w:val="20"/>
                <w:szCs w:val="20"/>
              </w:rPr>
              <w:t>білім</w:t>
            </w:r>
            <w:proofErr w:type="spellEnd"/>
            <w:r w:rsidRPr="000A2404">
              <w:rPr>
                <w:rStyle w:val="a5"/>
                <w:sz w:val="20"/>
                <w:szCs w:val="20"/>
              </w:rPr>
              <w:t xml:space="preserve"> </w:t>
            </w:r>
            <w:proofErr w:type="spellStart"/>
            <w:r w:rsidRPr="000A2404">
              <w:rPr>
                <w:rStyle w:val="a5"/>
                <w:sz w:val="20"/>
                <w:szCs w:val="20"/>
              </w:rPr>
              <w:t>алушының</w:t>
            </w:r>
            <w:proofErr w:type="spellEnd"/>
            <w:r w:rsidRPr="000A2404">
              <w:rPr>
                <w:rStyle w:val="a5"/>
                <w:sz w:val="20"/>
                <w:szCs w:val="20"/>
              </w:rPr>
              <w:t xml:space="preserve"> </w:t>
            </w:r>
            <w:proofErr w:type="spellStart"/>
            <w:r w:rsidRPr="000A2404">
              <w:rPr>
                <w:rStyle w:val="a5"/>
                <w:sz w:val="20"/>
                <w:szCs w:val="20"/>
              </w:rPr>
              <w:t>дербестігін</w:t>
            </w:r>
            <w:proofErr w:type="spellEnd"/>
            <w:r w:rsidRPr="000A2404">
              <w:rPr>
                <w:rStyle w:val="a5"/>
                <w:sz w:val="20"/>
                <w:szCs w:val="20"/>
              </w:rPr>
              <w:t xml:space="preserve">, </w:t>
            </w:r>
            <w:proofErr w:type="spellStart"/>
            <w:r w:rsidRPr="000A2404">
              <w:rPr>
                <w:rStyle w:val="a5"/>
                <w:sz w:val="20"/>
                <w:szCs w:val="20"/>
              </w:rPr>
              <w:t>сыни</w:t>
            </w:r>
            <w:proofErr w:type="spellEnd"/>
            <w:r w:rsidRPr="000A2404">
              <w:rPr>
                <w:rStyle w:val="a5"/>
                <w:sz w:val="20"/>
                <w:szCs w:val="20"/>
              </w:rPr>
              <w:t xml:space="preserve"> </w:t>
            </w:r>
            <w:proofErr w:type="spellStart"/>
            <w:r w:rsidRPr="000A2404">
              <w:rPr>
                <w:rStyle w:val="a5"/>
                <w:sz w:val="20"/>
                <w:szCs w:val="20"/>
              </w:rPr>
              <w:t>ойлауын</w:t>
            </w:r>
            <w:proofErr w:type="spellEnd"/>
            <w:r w:rsidRPr="000A2404">
              <w:rPr>
                <w:rStyle w:val="a5"/>
                <w:sz w:val="20"/>
                <w:szCs w:val="20"/>
              </w:rPr>
              <w:t xml:space="preserve">, </w:t>
            </w:r>
            <w:proofErr w:type="spellStart"/>
            <w:r w:rsidRPr="000A2404">
              <w:rPr>
                <w:rStyle w:val="a5"/>
                <w:sz w:val="20"/>
                <w:szCs w:val="20"/>
              </w:rPr>
              <w:t>шығармашылығын</w:t>
            </w:r>
            <w:proofErr w:type="spellEnd"/>
            <w:r w:rsidRPr="000A2404">
              <w:rPr>
                <w:rStyle w:val="a5"/>
                <w:sz w:val="20"/>
                <w:szCs w:val="20"/>
              </w:rPr>
              <w:t xml:space="preserve"> </w:t>
            </w:r>
            <w:proofErr w:type="spellStart"/>
            <w:r w:rsidRPr="000A2404">
              <w:rPr>
                <w:rStyle w:val="a5"/>
                <w:sz w:val="20"/>
                <w:szCs w:val="20"/>
              </w:rPr>
              <w:t>дамытады</w:t>
            </w:r>
            <w:proofErr w:type="spellEnd"/>
            <w:r w:rsidRPr="000A2404">
              <w:rPr>
                <w:rStyle w:val="a5"/>
                <w:sz w:val="20"/>
                <w:szCs w:val="20"/>
              </w:rPr>
              <w:t xml:space="preserve">. Плагиат, </w:t>
            </w:r>
            <w:proofErr w:type="spellStart"/>
            <w:r w:rsidRPr="000A2404">
              <w:rPr>
                <w:rStyle w:val="a5"/>
                <w:sz w:val="20"/>
                <w:szCs w:val="20"/>
              </w:rPr>
              <w:t>жалғандық</w:t>
            </w:r>
            <w:proofErr w:type="spellEnd"/>
            <w:r w:rsidRPr="000A2404">
              <w:rPr>
                <w:rStyle w:val="a5"/>
                <w:sz w:val="20"/>
                <w:szCs w:val="20"/>
              </w:rPr>
              <w:t xml:space="preserve">, </w:t>
            </w:r>
            <w:r w:rsidRPr="000A2404">
              <w:rPr>
                <w:rStyle w:val="a5"/>
                <w:sz w:val="20"/>
                <w:szCs w:val="20"/>
                <w:lang w:val="kk-KZ"/>
              </w:rPr>
              <w:t>шпаргалка</w:t>
            </w:r>
            <w:r w:rsidRPr="000A2404">
              <w:rPr>
                <w:rStyle w:val="a5"/>
                <w:sz w:val="20"/>
                <w:szCs w:val="20"/>
              </w:rPr>
              <w:t xml:space="preserve"> </w:t>
            </w:r>
            <w:proofErr w:type="spellStart"/>
            <w:r w:rsidRPr="000A2404">
              <w:rPr>
                <w:rStyle w:val="a5"/>
                <w:sz w:val="20"/>
                <w:szCs w:val="20"/>
              </w:rPr>
              <w:t>пайдалану</w:t>
            </w:r>
            <w:proofErr w:type="spellEnd"/>
            <w:r w:rsidRPr="000A2404">
              <w:rPr>
                <w:rStyle w:val="a5"/>
                <w:sz w:val="20"/>
                <w:szCs w:val="20"/>
              </w:rPr>
              <w:t xml:space="preserve">, </w:t>
            </w:r>
            <w:proofErr w:type="spellStart"/>
            <w:r w:rsidRPr="000A2404">
              <w:rPr>
                <w:rStyle w:val="a5"/>
                <w:sz w:val="20"/>
                <w:szCs w:val="20"/>
              </w:rPr>
              <w:t>тапсырмаларды</w:t>
            </w:r>
            <w:proofErr w:type="spellEnd"/>
            <w:r w:rsidRPr="000A2404">
              <w:rPr>
                <w:rStyle w:val="a5"/>
                <w:sz w:val="20"/>
                <w:szCs w:val="20"/>
              </w:rPr>
              <w:t xml:space="preserve"> </w:t>
            </w:r>
            <w:proofErr w:type="spellStart"/>
            <w:r w:rsidRPr="000A2404">
              <w:rPr>
                <w:rStyle w:val="a5"/>
                <w:sz w:val="20"/>
                <w:szCs w:val="20"/>
              </w:rPr>
              <w:t>орындаудың</w:t>
            </w:r>
            <w:proofErr w:type="spellEnd"/>
            <w:r w:rsidRPr="000A2404">
              <w:rPr>
                <w:rStyle w:val="a5"/>
                <w:sz w:val="20"/>
                <w:szCs w:val="20"/>
              </w:rPr>
              <w:t xml:space="preserve"> </w:t>
            </w:r>
            <w:proofErr w:type="spellStart"/>
            <w:r w:rsidRPr="000A2404">
              <w:rPr>
                <w:rStyle w:val="a5"/>
                <w:sz w:val="20"/>
                <w:szCs w:val="20"/>
              </w:rPr>
              <w:t>барлық</w:t>
            </w:r>
            <w:proofErr w:type="spellEnd"/>
            <w:r w:rsidRPr="000A2404">
              <w:rPr>
                <w:rStyle w:val="a5"/>
                <w:sz w:val="20"/>
                <w:szCs w:val="20"/>
              </w:rPr>
              <w:t xml:space="preserve"> </w:t>
            </w:r>
            <w:proofErr w:type="spellStart"/>
            <w:r w:rsidRPr="000A2404">
              <w:rPr>
                <w:rStyle w:val="a5"/>
                <w:sz w:val="20"/>
                <w:szCs w:val="20"/>
              </w:rPr>
              <w:t>кезеңдерінде</w:t>
            </w:r>
            <w:proofErr w:type="spellEnd"/>
            <w:r w:rsidRPr="000A2404">
              <w:rPr>
                <w:rStyle w:val="a5"/>
                <w:sz w:val="20"/>
                <w:szCs w:val="20"/>
              </w:rPr>
              <w:t xml:space="preserve"> </w:t>
            </w:r>
            <w:r w:rsidRPr="000A2404">
              <w:rPr>
                <w:rStyle w:val="a5"/>
                <w:sz w:val="20"/>
                <w:szCs w:val="20"/>
                <w:lang w:val="kk-KZ"/>
              </w:rPr>
              <w:t xml:space="preserve">көшіруге </w:t>
            </w:r>
            <w:proofErr w:type="spellStart"/>
            <w:r w:rsidRPr="000A2404">
              <w:rPr>
                <w:rStyle w:val="a5"/>
                <w:sz w:val="20"/>
                <w:szCs w:val="20"/>
              </w:rPr>
              <w:t>жол</w:t>
            </w:r>
            <w:proofErr w:type="spellEnd"/>
            <w:r w:rsidRPr="000A2404">
              <w:rPr>
                <w:rStyle w:val="a5"/>
                <w:sz w:val="20"/>
                <w:szCs w:val="20"/>
              </w:rPr>
              <w:t xml:space="preserve"> </w:t>
            </w:r>
            <w:proofErr w:type="spellStart"/>
            <w:r w:rsidRPr="000A2404">
              <w:rPr>
                <w:rStyle w:val="a5"/>
                <w:sz w:val="20"/>
                <w:szCs w:val="20"/>
              </w:rPr>
              <w:t>берілмейді</w:t>
            </w:r>
            <w:proofErr w:type="spellEnd"/>
            <w:r w:rsidRPr="000A2404">
              <w:rPr>
                <w:rStyle w:val="a5"/>
                <w:sz w:val="20"/>
                <w:szCs w:val="20"/>
              </w:rPr>
              <w:t>.</w:t>
            </w:r>
            <w:r w:rsidRPr="000A2404">
              <w:rPr>
                <w:rStyle w:val="a5"/>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E68B5B"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7CC2F4" w14:textId="52405EA0"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6312EC" w:rsidRPr="002D2CEA">
              <w:rPr>
                <w:rFonts w:ascii="Times New Roman" w:hAnsi="Times New Roman" w:cs="Times New Roman"/>
                <w:b/>
                <w:bCs/>
                <w:color w:val="FF0000"/>
                <w:sz w:val="20"/>
                <w:szCs w:val="20"/>
                <w:lang w:val="kk-KZ"/>
              </w:rPr>
              <w:t>abraliyevobek@mail.ru</w:t>
            </w:r>
            <w:r w:rsidR="006312EC"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006312E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6312EC">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1C4FDA84" w14:textId="77777777" w:rsidR="005738C3" w:rsidRPr="000A2404" w:rsidRDefault="005738C3" w:rsidP="00AC14B5">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28960C52" w14:textId="1EDFEB83" w:rsidR="005738C3" w:rsidRPr="000A2404" w:rsidRDefault="005738C3" w:rsidP="005634FA">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5738C3" w:rsidRPr="000A2404" w14:paraId="5090DAAB" w14:textId="77777777" w:rsidTr="00AC14B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B09B9"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5738C3" w:rsidRPr="000A2404" w14:paraId="3CFEF669" w14:textId="77777777" w:rsidTr="00AC14B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021B181"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07A3847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71DCAEF"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5738C3" w:rsidRPr="000A2404" w14:paraId="36749162" w14:textId="77777777" w:rsidTr="00AC14B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3FEDD8" w14:textId="77777777" w:rsidR="005738C3" w:rsidRPr="000A2404" w:rsidRDefault="005738C3" w:rsidP="00AC14B5">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9426D2"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DA23EB3"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44C2EE5"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9AFE72C" w14:textId="77777777" w:rsidR="005738C3" w:rsidRPr="000A2404" w:rsidRDefault="005738C3" w:rsidP="00AC14B5">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lastRenderedPageBreak/>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C4476FA"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9950F31"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5738C3" w:rsidRPr="000A2404" w14:paraId="6C5B7490" w14:textId="77777777" w:rsidTr="00AC14B5">
        <w:trPr>
          <w:trHeight w:val="359"/>
        </w:trPr>
        <w:tc>
          <w:tcPr>
            <w:tcW w:w="851" w:type="dxa"/>
            <w:tcBorders>
              <w:left w:val="single" w:sz="4" w:space="0" w:color="000000" w:themeColor="text1"/>
              <w:right w:val="single" w:sz="4" w:space="0" w:color="000000" w:themeColor="text1"/>
            </w:tcBorders>
          </w:tcPr>
          <w:p w14:paraId="30FA3A7D"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0AA297B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AA40EB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2D47EC2"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4D0FA5E1"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0378330" w14:textId="77777777" w:rsidTr="00AC14B5">
        <w:trPr>
          <w:trHeight w:val="359"/>
        </w:trPr>
        <w:tc>
          <w:tcPr>
            <w:tcW w:w="851" w:type="dxa"/>
            <w:tcBorders>
              <w:left w:val="single" w:sz="4" w:space="0" w:color="000000" w:themeColor="text1"/>
              <w:right w:val="single" w:sz="4" w:space="0" w:color="000000" w:themeColor="text1"/>
            </w:tcBorders>
          </w:tcPr>
          <w:p w14:paraId="0B93B1A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C11FD9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93AB27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7BDC8D69" w14:textId="77777777" w:rsidR="005738C3" w:rsidRPr="000A2404" w:rsidRDefault="005738C3" w:rsidP="00AC14B5">
            <w:pPr>
              <w:jc w:val="both"/>
              <w:rPr>
                <w:rFonts w:ascii="Times New Roman" w:hAnsi="Times New Roman" w:cs="Times New Roman"/>
                <w:b/>
                <w:sz w:val="20"/>
                <w:szCs w:val="20"/>
                <w:highlight w:val="green"/>
              </w:rPr>
            </w:pPr>
          </w:p>
        </w:tc>
        <w:tc>
          <w:tcPr>
            <w:tcW w:w="5528" w:type="dxa"/>
            <w:gridSpan w:val="2"/>
            <w:vMerge/>
          </w:tcPr>
          <w:p w14:paraId="5729F8B8"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EE1A175" w14:textId="77777777" w:rsidTr="00AC14B5">
        <w:trPr>
          <w:trHeight w:val="973"/>
        </w:trPr>
        <w:tc>
          <w:tcPr>
            <w:tcW w:w="851" w:type="dxa"/>
            <w:tcBorders>
              <w:left w:val="single" w:sz="4" w:space="0" w:color="000000" w:themeColor="text1"/>
              <w:right w:val="single" w:sz="4" w:space="0" w:color="000000" w:themeColor="text1"/>
            </w:tcBorders>
          </w:tcPr>
          <w:p w14:paraId="6CB081D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A71A7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0532556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703FE3A"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F3CE9C8" w14:textId="77777777" w:rsidR="005738C3" w:rsidRPr="000A2404" w:rsidRDefault="005738C3" w:rsidP="00AC14B5">
            <w:pPr>
              <w:jc w:val="both"/>
              <w:rPr>
                <w:rFonts w:ascii="Times New Roman" w:hAnsi="Times New Roman" w:cs="Times New Roman"/>
                <w:sz w:val="20"/>
                <w:szCs w:val="20"/>
              </w:rPr>
            </w:pPr>
          </w:p>
        </w:tc>
      </w:tr>
      <w:tr w:rsidR="005738C3" w:rsidRPr="000A2404" w14:paraId="28284267" w14:textId="77777777" w:rsidTr="00AC14B5">
        <w:trPr>
          <w:trHeight w:val="215"/>
        </w:trPr>
        <w:tc>
          <w:tcPr>
            <w:tcW w:w="851" w:type="dxa"/>
            <w:tcBorders>
              <w:left w:val="single" w:sz="4" w:space="0" w:color="000000" w:themeColor="text1"/>
              <w:right w:val="single" w:sz="4" w:space="0" w:color="000000" w:themeColor="text1"/>
            </w:tcBorders>
          </w:tcPr>
          <w:p w14:paraId="00FBCC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6DFA53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CD2A48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17FE70B0"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735D8C5"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7C9C653" w14:textId="77777777" w:rsidR="005738C3" w:rsidRPr="000A2404" w:rsidRDefault="005738C3" w:rsidP="00AC14B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2CA1FF0" w14:textId="77777777" w:rsidR="005738C3" w:rsidRPr="000A2404" w:rsidRDefault="005738C3" w:rsidP="00AC14B5">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F382675" w14:textId="77777777" w:rsidR="005738C3" w:rsidRPr="000A2404" w:rsidRDefault="005738C3" w:rsidP="00AC14B5">
            <w:pPr>
              <w:rPr>
                <w:rFonts w:ascii="Times New Roman" w:hAnsi="Times New Roman" w:cs="Times New Roman"/>
                <w:color w:val="FF0000"/>
                <w:sz w:val="20"/>
                <w:szCs w:val="20"/>
                <w:u w:val="single"/>
                <w:lang w:val="kk-KZ"/>
              </w:rPr>
            </w:pPr>
          </w:p>
        </w:tc>
      </w:tr>
      <w:tr w:rsidR="005738C3" w:rsidRPr="000A2404" w14:paraId="79E91717" w14:textId="77777777" w:rsidTr="00AC14B5">
        <w:trPr>
          <w:trHeight w:val="135"/>
        </w:trPr>
        <w:tc>
          <w:tcPr>
            <w:tcW w:w="851" w:type="dxa"/>
            <w:tcBorders>
              <w:left w:val="single" w:sz="4" w:space="0" w:color="000000" w:themeColor="text1"/>
              <w:right w:val="single" w:sz="4" w:space="0" w:color="000000" w:themeColor="text1"/>
            </w:tcBorders>
          </w:tcPr>
          <w:p w14:paraId="2B88327A"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305299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81A6E3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901EE78"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A2652EC"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B482610" w14:textId="77777777" w:rsidR="005738C3" w:rsidRPr="000A2404" w:rsidRDefault="005738C3" w:rsidP="00AC14B5">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5738C3" w:rsidRPr="000A2404" w14:paraId="2CA99C91" w14:textId="77777777" w:rsidTr="00AC14B5">
        <w:trPr>
          <w:trHeight w:val="51"/>
        </w:trPr>
        <w:tc>
          <w:tcPr>
            <w:tcW w:w="851" w:type="dxa"/>
            <w:tcBorders>
              <w:left w:val="single" w:sz="4" w:space="0" w:color="000000" w:themeColor="text1"/>
              <w:right w:val="single" w:sz="4" w:space="0" w:color="000000" w:themeColor="text1"/>
            </w:tcBorders>
          </w:tcPr>
          <w:p w14:paraId="7E27C10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625AE3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E99717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5FA38566"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F4194DD"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1F8B0F6"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5738C3" w:rsidRPr="000A2404" w14:paraId="47C682EC" w14:textId="77777777" w:rsidTr="00AC14B5">
        <w:trPr>
          <w:trHeight w:val="181"/>
        </w:trPr>
        <w:tc>
          <w:tcPr>
            <w:tcW w:w="851" w:type="dxa"/>
            <w:tcBorders>
              <w:left w:val="single" w:sz="4" w:space="0" w:color="000000" w:themeColor="text1"/>
              <w:right w:val="single" w:sz="4" w:space="0" w:color="000000" w:themeColor="text1"/>
            </w:tcBorders>
          </w:tcPr>
          <w:p w14:paraId="01E8404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5F73A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38796AD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2504C493"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2F608A7"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73B6D2EB"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5738C3" w:rsidRPr="000A2404" w14:paraId="15E4143D" w14:textId="77777777" w:rsidTr="00AC14B5">
        <w:trPr>
          <w:trHeight w:val="87"/>
        </w:trPr>
        <w:tc>
          <w:tcPr>
            <w:tcW w:w="851" w:type="dxa"/>
            <w:tcBorders>
              <w:left w:val="single" w:sz="4" w:space="0" w:color="000000" w:themeColor="text1"/>
              <w:right w:val="single" w:sz="4" w:space="0" w:color="000000" w:themeColor="text1"/>
            </w:tcBorders>
          </w:tcPr>
          <w:p w14:paraId="259973D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AFD223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2C15A9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5601B18E"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A0569C8"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CB7E549"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5738C3" w:rsidRPr="000A2404" w14:paraId="4289726C" w14:textId="77777777" w:rsidTr="00AC14B5">
        <w:trPr>
          <w:trHeight w:val="250"/>
        </w:trPr>
        <w:tc>
          <w:tcPr>
            <w:tcW w:w="851" w:type="dxa"/>
            <w:tcBorders>
              <w:left w:val="single" w:sz="4" w:space="0" w:color="000000" w:themeColor="text1"/>
              <w:bottom w:val="single" w:sz="4" w:space="0" w:color="auto"/>
              <w:right w:val="single" w:sz="4" w:space="0" w:color="000000" w:themeColor="text1"/>
            </w:tcBorders>
          </w:tcPr>
          <w:p w14:paraId="69E91F2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2F5D27C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3CD07B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BADD751"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2729FE1E"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0687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5738C3" w:rsidRPr="000A2404" w14:paraId="4B5ACBF6" w14:textId="77777777" w:rsidTr="00AC14B5">
        <w:trPr>
          <w:trHeight w:val="146"/>
        </w:trPr>
        <w:tc>
          <w:tcPr>
            <w:tcW w:w="851" w:type="dxa"/>
            <w:tcBorders>
              <w:top w:val="single" w:sz="4" w:space="0" w:color="auto"/>
              <w:left w:val="single" w:sz="4" w:space="0" w:color="auto"/>
              <w:bottom w:val="single" w:sz="4" w:space="0" w:color="auto"/>
              <w:right w:val="single" w:sz="4" w:space="0" w:color="auto"/>
            </w:tcBorders>
          </w:tcPr>
          <w:p w14:paraId="2DF77E2A"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AAFDE70"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7F5259D"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32B0B0FB" w14:textId="77777777" w:rsidR="005738C3" w:rsidRPr="000A2404" w:rsidRDefault="005738C3" w:rsidP="00AC14B5">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3F8268D2"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FC1FC0"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5738C3" w:rsidRPr="000A2404" w14:paraId="2B56DB69" w14:textId="77777777" w:rsidTr="00AC14B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4F7395" w14:textId="77777777" w:rsidR="005738C3" w:rsidRPr="000A2404" w:rsidRDefault="005738C3" w:rsidP="00AC14B5">
            <w:pPr>
              <w:tabs>
                <w:tab w:val="left" w:pos="1276"/>
              </w:tabs>
              <w:jc w:val="center"/>
              <w:rPr>
                <w:rFonts w:ascii="Times New Roman" w:hAnsi="Times New Roman" w:cs="Times New Roman"/>
                <w:b/>
                <w:sz w:val="20"/>
                <w:szCs w:val="20"/>
              </w:rPr>
            </w:pPr>
          </w:p>
          <w:p w14:paraId="04120575" w14:textId="77777777" w:rsidR="005738C3" w:rsidRPr="000A2404" w:rsidRDefault="005738C3" w:rsidP="00AC14B5">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2680364" w14:textId="77777777" w:rsidR="005738C3" w:rsidRPr="000A2404" w:rsidRDefault="005738C3" w:rsidP="00AC14B5">
            <w:pPr>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5738C3" w:rsidRPr="000A2404" w14:paraId="11243CD7" w14:textId="77777777" w:rsidTr="00AC14B5">
        <w:tc>
          <w:tcPr>
            <w:tcW w:w="1135" w:type="dxa"/>
            <w:shd w:val="clear" w:color="auto" w:fill="auto"/>
          </w:tcPr>
          <w:p w14:paraId="3E2C1AF2" w14:textId="77777777" w:rsidR="005738C3" w:rsidRPr="000A2404" w:rsidRDefault="005738C3" w:rsidP="00AC14B5">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3D127A8D" w14:textId="77777777" w:rsidR="005738C3" w:rsidRPr="000A2404" w:rsidRDefault="005738C3" w:rsidP="00AC14B5">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08F43563" w14:textId="77777777" w:rsidR="005738C3" w:rsidRPr="000A2404" w:rsidRDefault="005738C3" w:rsidP="00AC14B5">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1BB0D95B" w14:textId="77777777" w:rsidR="005738C3" w:rsidRPr="000A2404" w:rsidRDefault="005738C3" w:rsidP="00AC14B5">
            <w:pPr>
              <w:tabs>
                <w:tab w:val="left" w:pos="1276"/>
              </w:tabs>
              <w:ind w:left="-68" w:firstLine="26"/>
              <w:rPr>
                <w:b/>
                <w:sz w:val="20"/>
                <w:szCs w:val="20"/>
              </w:rPr>
            </w:pPr>
            <w:r w:rsidRPr="000A2404">
              <w:rPr>
                <w:b/>
                <w:sz w:val="20"/>
                <w:szCs w:val="20"/>
              </w:rPr>
              <w:t>Макс.</w:t>
            </w:r>
          </w:p>
          <w:p w14:paraId="6A8F28FC" w14:textId="77777777" w:rsidR="005738C3" w:rsidRPr="000A2404" w:rsidRDefault="005738C3" w:rsidP="00AC14B5">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5738C3" w:rsidRPr="000A2404" w14:paraId="65FE5DFF" w14:textId="77777777" w:rsidTr="00AC14B5">
        <w:tc>
          <w:tcPr>
            <w:tcW w:w="10509" w:type="dxa"/>
            <w:gridSpan w:val="4"/>
            <w:shd w:val="clear" w:color="auto" w:fill="auto"/>
          </w:tcPr>
          <w:p w14:paraId="22C47662" w14:textId="1603A804" w:rsidR="005738C3" w:rsidRPr="000A2404" w:rsidRDefault="005738C3" w:rsidP="00701297">
            <w:pPr>
              <w:tabs>
                <w:tab w:val="left" w:pos="1276"/>
              </w:tabs>
              <w:ind w:left="1080"/>
              <w:contextualSpacing/>
              <w:rPr>
                <w:b/>
                <w:color w:val="FF0000"/>
                <w:sz w:val="20"/>
                <w:szCs w:val="20"/>
                <w:lang w:val="kk-KZ"/>
              </w:rPr>
            </w:pPr>
            <w:r w:rsidRPr="000A2404">
              <w:rPr>
                <w:b/>
                <w:sz w:val="20"/>
                <w:szCs w:val="20"/>
              </w:rPr>
              <w:t xml:space="preserve">МОДУЛЬ 1 </w:t>
            </w:r>
            <w:r w:rsidR="00701297"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EB0F8B" w:rsidRPr="000A2404" w14:paraId="7B51C667" w14:textId="77777777" w:rsidTr="003F455E">
        <w:tc>
          <w:tcPr>
            <w:tcW w:w="1135" w:type="dxa"/>
            <w:vMerge w:val="restart"/>
            <w:shd w:val="clear" w:color="auto" w:fill="auto"/>
          </w:tcPr>
          <w:p w14:paraId="6A68FC04" w14:textId="77777777" w:rsidR="00EB0F8B" w:rsidRPr="000A2404" w:rsidRDefault="00EB0F8B" w:rsidP="00EB0F8B">
            <w:pPr>
              <w:tabs>
                <w:tab w:val="left" w:pos="1276"/>
              </w:tabs>
              <w:jc w:val="center"/>
              <w:rPr>
                <w:sz w:val="20"/>
                <w:szCs w:val="20"/>
              </w:rPr>
            </w:pPr>
            <w:bookmarkStart w:id="3" w:name="_Hlk138754557"/>
            <w:r w:rsidRPr="000A2404">
              <w:rPr>
                <w:sz w:val="20"/>
                <w:szCs w:val="20"/>
              </w:rPr>
              <w:t>1</w:t>
            </w:r>
          </w:p>
        </w:tc>
        <w:tc>
          <w:tcPr>
            <w:tcW w:w="7787" w:type="dxa"/>
          </w:tcPr>
          <w:p w14:paraId="5899135F" w14:textId="25DB4831"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03890F43" w14:textId="77777777" w:rsidR="00EB0F8B" w:rsidRPr="009C331D"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3C1B3875"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184A7C9E" w14:textId="77777777" w:rsidTr="003F455E">
        <w:tc>
          <w:tcPr>
            <w:tcW w:w="1135" w:type="dxa"/>
            <w:vMerge/>
            <w:shd w:val="clear" w:color="auto" w:fill="auto"/>
          </w:tcPr>
          <w:p w14:paraId="0B355ED3" w14:textId="77777777" w:rsidR="00EB0F8B" w:rsidRPr="000A2404" w:rsidRDefault="00EB0F8B" w:rsidP="00EB0F8B">
            <w:pPr>
              <w:tabs>
                <w:tab w:val="left" w:pos="1276"/>
              </w:tabs>
              <w:jc w:val="center"/>
              <w:rPr>
                <w:sz w:val="20"/>
                <w:szCs w:val="20"/>
              </w:rPr>
            </w:pPr>
          </w:p>
        </w:tc>
        <w:tc>
          <w:tcPr>
            <w:tcW w:w="7787" w:type="dxa"/>
          </w:tcPr>
          <w:p w14:paraId="19836C71" w14:textId="406BFB6E" w:rsidR="00EB0F8B" w:rsidRPr="000A2404" w:rsidRDefault="00EB0F8B" w:rsidP="00EB0F8B">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61E3EFD5"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74B4D8" w14:textId="3B8EB968"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425A4CA8" w14:textId="77777777" w:rsidTr="0050205E">
        <w:tc>
          <w:tcPr>
            <w:tcW w:w="1135" w:type="dxa"/>
            <w:vMerge w:val="restart"/>
            <w:shd w:val="clear" w:color="auto" w:fill="auto"/>
          </w:tcPr>
          <w:p w14:paraId="7C9B6B13" w14:textId="77777777" w:rsidR="00EB0F8B" w:rsidRPr="000A2404" w:rsidRDefault="00EB0F8B" w:rsidP="00EB0F8B">
            <w:pPr>
              <w:tabs>
                <w:tab w:val="left" w:pos="1276"/>
              </w:tabs>
              <w:jc w:val="center"/>
              <w:rPr>
                <w:sz w:val="20"/>
                <w:szCs w:val="20"/>
              </w:rPr>
            </w:pPr>
            <w:r w:rsidRPr="000A2404">
              <w:rPr>
                <w:sz w:val="20"/>
                <w:szCs w:val="20"/>
              </w:rPr>
              <w:t>2</w:t>
            </w:r>
          </w:p>
        </w:tc>
        <w:tc>
          <w:tcPr>
            <w:tcW w:w="7787" w:type="dxa"/>
          </w:tcPr>
          <w:p w14:paraId="7167ADA6" w14:textId="71B1E977"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317DB78F" w14:textId="77777777" w:rsidR="00EB0F8B" w:rsidRPr="00C122F5" w:rsidRDefault="00EB0F8B" w:rsidP="00701297">
            <w:pPr>
              <w:tabs>
                <w:tab w:val="left" w:pos="1276"/>
              </w:tabs>
              <w:jc w:val="center"/>
              <w:rPr>
                <w:sz w:val="20"/>
                <w:szCs w:val="20"/>
                <w:lang w:val="kk-KZ"/>
              </w:rPr>
            </w:pPr>
            <w:r>
              <w:rPr>
                <w:sz w:val="20"/>
                <w:szCs w:val="20"/>
                <w:lang w:val="kk-KZ"/>
              </w:rPr>
              <w:t>1</w:t>
            </w:r>
          </w:p>
        </w:tc>
        <w:tc>
          <w:tcPr>
            <w:tcW w:w="727" w:type="dxa"/>
            <w:shd w:val="clear" w:color="auto" w:fill="auto"/>
          </w:tcPr>
          <w:p w14:paraId="3EF7C556" w14:textId="77777777" w:rsidR="00EB0F8B" w:rsidRPr="00C122F5" w:rsidRDefault="00EB0F8B" w:rsidP="00701297">
            <w:pPr>
              <w:tabs>
                <w:tab w:val="left" w:pos="1276"/>
              </w:tabs>
              <w:jc w:val="center"/>
              <w:rPr>
                <w:sz w:val="20"/>
                <w:szCs w:val="20"/>
                <w:lang w:val="kk-KZ"/>
              </w:rPr>
            </w:pPr>
            <w:r>
              <w:rPr>
                <w:sz w:val="20"/>
                <w:szCs w:val="20"/>
                <w:lang w:val="kk-KZ"/>
              </w:rPr>
              <w:t>2</w:t>
            </w:r>
          </w:p>
        </w:tc>
      </w:tr>
      <w:tr w:rsidR="00EB0F8B" w:rsidRPr="000A2404" w14:paraId="23FCB33A" w14:textId="77777777" w:rsidTr="0050205E">
        <w:tc>
          <w:tcPr>
            <w:tcW w:w="1135" w:type="dxa"/>
            <w:vMerge/>
            <w:shd w:val="clear" w:color="auto" w:fill="auto"/>
          </w:tcPr>
          <w:p w14:paraId="1D3BAFC3" w14:textId="77777777" w:rsidR="00EB0F8B" w:rsidRPr="000A2404" w:rsidRDefault="00EB0F8B" w:rsidP="00EB0F8B">
            <w:pPr>
              <w:tabs>
                <w:tab w:val="left" w:pos="1276"/>
              </w:tabs>
              <w:jc w:val="center"/>
              <w:rPr>
                <w:sz w:val="20"/>
                <w:szCs w:val="20"/>
              </w:rPr>
            </w:pPr>
          </w:p>
        </w:tc>
        <w:tc>
          <w:tcPr>
            <w:tcW w:w="7787" w:type="dxa"/>
          </w:tcPr>
          <w:p w14:paraId="15D28071" w14:textId="4E80FF4D" w:rsidR="00EB0F8B" w:rsidRPr="000A2404" w:rsidRDefault="00EB0F8B" w:rsidP="00EB0F8B">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7963628"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68A884D4" w14:textId="5543DD2F"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8D168A" w14:paraId="699A925B" w14:textId="77777777" w:rsidTr="00AC14B5">
        <w:tc>
          <w:tcPr>
            <w:tcW w:w="1135" w:type="dxa"/>
            <w:vMerge/>
            <w:shd w:val="clear" w:color="auto" w:fill="auto"/>
          </w:tcPr>
          <w:p w14:paraId="3074755D" w14:textId="77777777" w:rsidR="00EB0F8B" w:rsidRPr="000A2404" w:rsidRDefault="00EB0F8B" w:rsidP="00EB0F8B">
            <w:pPr>
              <w:tabs>
                <w:tab w:val="left" w:pos="1276"/>
              </w:tabs>
              <w:jc w:val="center"/>
              <w:rPr>
                <w:sz w:val="20"/>
                <w:szCs w:val="20"/>
              </w:rPr>
            </w:pPr>
          </w:p>
        </w:tc>
        <w:tc>
          <w:tcPr>
            <w:tcW w:w="7787" w:type="dxa"/>
            <w:shd w:val="clear" w:color="auto" w:fill="auto"/>
          </w:tcPr>
          <w:p w14:paraId="27F76F0D" w14:textId="482FDD48" w:rsidR="00EB0F8B" w:rsidRPr="00EB0F8B" w:rsidRDefault="00EB0F8B" w:rsidP="00EB0F8B">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3C1F8979" w14:textId="4EE406E1" w:rsidR="00EB0F8B" w:rsidRPr="000A2404" w:rsidRDefault="00EB0F8B" w:rsidP="008D168A">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20E9BFE6" w14:textId="77777777" w:rsidR="00EB0F8B" w:rsidRPr="000A2404" w:rsidRDefault="00EB0F8B" w:rsidP="00EB0F8B">
            <w:pPr>
              <w:tabs>
                <w:tab w:val="left" w:pos="1276"/>
              </w:tabs>
              <w:jc w:val="center"/>
              <w:rPr>
                <w:b/>
                <w:sz w:val="20"/>
                <w:szCs w:val="20"/>
                <w:lang w:val="kk-KZ"/>
              </w:rPr>
            </w:pPr>
          </w:p>
        </w:tc>
        <w:tc>
          <w:tcPr>
            <w:tcW w:w="727" w:type="dxa"/>
            <w:shd w:val="clear" w:color="auto" w:fill="auto"/>
          </w:tcPr>
          <w:p w14:paraId="4273A555" w14:textId="77777777" w:rsidR="00EB0F8B" w:rsidRPr="000A2404" w:rsidRDefault="00EB0F8B" w:rsidP="00EB0F8B">
            <w:pPr>
              <w:tabs>
                <w:tab w:val="left" w:pos="1276"/>
              </w:tabs>
              <w:jc w:val="center"/>
              <w:rPr>
                <w:b/>
                <w:sz w:val="20"/>
                <w:szCs w:val="20"/>
                <w:lang w:val="kk-KZ"/>
              </w:rPr>
            </w:pPr>
          </w:p>
        </w:tc>
      </w:tr>
      <w:tr w:rsidR="00EB0F8B" w:rsidRPr="000A2404" w14:paraId="3CDFD723" w14:textId="77777777" w:rsidTr="00AC14B5">
        <w:tc>
          <w:tcPr>
            <w:tcW w:w="1135" w:type="dxa"/>
            <w:vMerge w:val="restart"/>
            <w:shd w:val="clear" w:color="auto" w:fill="auto"/>
          </w:tcPr>
          <w:p w14:paraId="69ED9D26" w14:textId="77777777" w:rsidR="00EB0F8B" w:rsidRPr="000A2404" w:rsidRDefault="00EB0F8B" w:rsidP="00EB0F8B">
            <w:pPr>
              <w:tabs>
                <w:tab w:val="left" w:pos="1276"/>
              </w:tabs>
              <w:jc w:val="center"/>
              <w:rPr>
                <w:sz w:val="20"/>
                <w:szCs w:val="20"/>
              </w:rPr>
            </w:pPr>
            <w:r w:rsidRPr="000A2404">
              <w:rPr>
                <w:sz w:val="20"/>
                <w:szCs w:val="20"/>
              </w:rPr>
              <w:t>3</w:t>
            </w:r>
          </w:p>
        </w:tc>
        <w:tc>
          <w:tcPr>
            <w:tcW w:w="7787" w:type="dxa"/>
            <w:shd w:val="clear" w:color="auto" w:fill="auto"/>
          </w:tcPr>
          <w:p w14:paraId="5BB2B0D1" w14:textId="3EBEBA4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00B34788"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71361EFC" w14:textId="77777777" w:rsidR="00EB0F8B" w:rsidRPr="00C122F5"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444F9A50"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6E40A8F9" w14:textId="77777777" w:rsidTr="00AC14B5">
        <w:tc>
          <w:tcPr>
            <w:tcW w:w="1135" w:type="dxa"/>
            <w:vMerge/>
            <w:shd w:val="clear" w:color="auto" w:fill="auto"/>
          </w:tcPr>
          <w:p w14:paraId="724D3F04" w14:textId="77777777" w:rsidR="00EB0F8B" w:rsidRPr="000A2404" w:rsidRDefault="00EB0F8B" w:rsidP="00EB0F8B">
            <w:pPr>
              <w:tabs>
                <w:tab w:val="left" w:pos="1276"/>
              </w:tabs>
              <w:jc w:val="center"/>
              <w:rPr>
                <w:sz w:val="20"/>
                <w:szCs w:val="20"/>
              </w:rPr>
            </w:pPr>
          </w:p>
        </w:tc>
        <w:tc>
          <w:tcPr>
            <w:tcW w:w="7787" w:type="dxa"/>
            <w:shd w:val="clear" w:color="auto" w:fill="auto"/>
          </w:tcPr>
          <w:p w14:paraId="18776C79" w14:textId="4317E715"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00B34788"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388926B7"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9EFC46" w14:textId="554E74B2"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275BE0CB" w14:textId="77777777" w:rsidTr="00AC14B5">
        <w:tc>
          <w:tcPr>
            <w:tcW w:w="1135" w:type="dxa"/>
            <w:vMerge/>
            <w:shd w:val="clear" w:color="auto" w:fill="auto"/>
          </w:tcPr>
          <w:p w14:paraId="419F445B" w14:textId="77777777" w:rsidR="00EB0F8B" w:rsidRPr="000A2404" w:rsidRDefault="00EB0F8B" w:rsidP="00EB0F8B">
            <w:pPr>
              <w:tabs>
                <w:tab w:val="left" w:pos="1276"/>
              </w:tabs>
              <w:jc w:val="center"/>
              <w:rPr>
                <w:b/>
                <w:sz w:val="20"/>
                <w:szCs w:val="20"/>
              </w:rPr>
            </w:pPr>
          </w:p>
        </w:tc>
        <w:tc>
          <w:tcPr>
            <w:tcW w:w="7787" w:type="dxa"/>
            <w:shd w:val="clear" w:color="auto" w:fill="auto"/>
          </w:tcPr>
          <w:p w14:paraId="38AD8248" w14:textId="7141F5E0" w:rsidR="00EB0F8B" w:rsidRPr="000A2404" w:rsidRDefault="00EB0F8B" w:rsidP="007D0375">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00B34788"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736BCB1C" w14:textId="77777777" w:rsidR="00EB0F8B" w:rsidRPr="000A2404" w:rsidRDefault="00EB0F8B" w:rsidP="00EB0F8B">
            <w:pPr>
              <w:tabs>
                <w:tab w:val="left" w:pos="1276"/>
              </w:tabs>
              <w:jc w:val="center"/>
              <w:rPr>
                <w:b/>
                <w:sz w:val="20"/>
                <w:szCs w:val="20"/>
              </w:rPr>
            </w:pPr>
          </w:p>
        </w:tc>
        <w:tc>
          <w:tcPr>
            <w:tcW w:w="727" w:type="dxa"/>
            <w:shd w:val="clear" w:color="auto" w:fill="auto"/>
          </w:tcPr>
          <w:p w14:paraId="095BF1E7" w14:textId="0247D19C" w:rsidR="00EB0F8B" w:rsidRPr="00510634" w:rsidRDefault="00AA0648" w:rsidP="00EB0F8B">
            <w:pPr>
              <w:tabs>
                <w:tab w:val="left" w:pos="1276"/>
              </w:tabs>
              <w:jc w:val="center"/>
              <w:rPr>
                <w:sz w:val="20"/>
                <w:szCs w:val="20"/>
                <w:lang w:val="kk-KZ"/>
              </w:rPr>
            </w:pPr>
            <w:r>
              <w:rPr>
                <w:sz w:val="20"/>
                <w:szCs w:val="20"/>
                <w:lang w:val="kk-KZ"/>
              </w:rPr>
              <w:t>1</w:t>
            </w:r>
            <w:r w:rsidR="00EB0F8B">
              <w:rPr>
                <w:sz w:val="20"/>
                <w:szCs w:val="20"/>
                <w:lang w:val="kk-KZ"/>
              </w:rPr>
              <w:t>5</w:t>
            </w:r>
          </w:p>
        </w:tc>
      </w:tr>
      <w:tr w:rsidR="00EB0F8B" w:rsidRPr="000A2404" w14:paraId="1F296184" w14:textId="77777777" w:rsidTr="00AC14B5">
        <w:tc>
          <w:tcPr>
            <w:tcW w:w="1135" w:type="dxa"/>
            <w:vMerge w:val="restart"/>
            <w:shd w:val="clear" w:color="auto" w:fill="auto"/>
          </w:tcPr>
          <w:p w14:paraId="0ACB963A" w14:textId="77777777" w:rsidR="00EB0F8B" w:rsidRPr="000A2404" w:rsidRDefault="00EB0F8B" w:rsidP="00EB0F8B">
            <w:pPr>
              <w:tabs>
                <w:tab w:val="left" w:pos="1276"/>
              </w:tabs>
              <w:jc w:val="center"/>
              <w:rPr>
                <w:sz w:val="20"/>
                <w:szCs w:val="20"/>
              </w:rPr>
            </w:pPr>
            <w:r w:rsidRPr="000A2404">
              <w:rPr>
                <w:sz w:val="20"/>
                <w:szCs w:val="20"/>
              </w:rPr>
              <w:t>4</w:t>
            </w:r>
          </w:p>
        </w:tc>
        <w:tc>
          <w:tcPr>
            <w:tcW w:w="7787" w:type="dxa"/>
            <w:shd w:val="clear" w:color="auto" w:fill="auto"/>
          </w:tcPr>
          <w:p w14:paraId="3F4EF7AD" w14:textId="257FFAAC"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00B34788"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5380820F"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40A6DF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5ACE8175" w14:textId="77777777" w:rsidTr="00AC14B5">
        <w:tc>
          <w:tcPr>
            <w:tcW w:w="1135" w:type="dxa"/>
            <w:vMerge/>
            <w:shd w:val="clear" w:color="auto" w:fill="auto"/>
          </w:tcPr>
          <w:p w14:paraId="118ED50E" w14:textId="77777777" w:rsidR="00EB0F8B" w:rsidRPr="000A2404" w:rsidRDefault="00EB0F8B" w:rsidP="00EB0F8B">
            <w:pPr>
              <w:tabs>
                <w:tab w:val="left" w:pos="1276"/>
              </w:tabs>
              <w:jc w:val="center"/>
              <w:rPr>
                <w:sz w:val="20"/>
                <w:szCs w:val="20"/>
              </w:rPr>
            </w:pPr>
          </w:p>
        </w:tc>
        <w:tc>
          <w:tcPr>
            <w:tcW w:w="7787" w:type="dxa"/>
            <w:shd w:val="clear" w:color="auto" w:fill="auto"/>
          </w:tcPr>
          <w:p w14:paraId="2F90343B" w14:textId="49586D38"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00B34788"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4A309379" w14:textId="77777777" w:rsidR="00EB0F8B" w:rsidRPr="000A2404" w:rsidRDefault="00EB0F8B" w:rsidP="00701297">
            <w:pPr>
              <w:tabs>
                <w:tab w:val="left" w:pos="1276"/>
              </w:tabs>
              <w:jc w:val="center"/>
              <w:rPr>
                <w:sz w:val="20"/>
                <w:szCs w:val="20"/>
              </w:rPr>
            </w:pPr>
            <w:r>
              <w:rPr>
                <w:sz w:val="20"/>
                <w:szCs w:val="20"/>
                <w:lang w:val="kk-KZ"/>
              </w:rPr>
              <w:t>2</w:t>
            </w:r>
          </w:p>
        </w:tc>
        <w:tc>
          <w:tcPr>
            <w:tcW w:w="727" w:type="dxa"/>
            <w:shd w:val="clear" w:color="auto" w:fill="auto"/>
          </w:tcPr>
          <w:p w14:paraId="44967335" w14:textId="49B0DC1F" w:rsidR="00EB0F8B" w:rsidRPr="00510634" w:rsidRDefault="00AA0648" w:rsidP="00701297">
            <w:pPr>
              <w:tabs>
                <w:tab w:val="left" w:pos="1276"/>
              </w:tabs>
              <w:jc w:val="center"/>
              <w:rPr>
                <w:sz w:val="20"/>
                <w:szCs w:val="20"/>
                <w:lang w:val="kk-KZ"/>
              </w:rPr>
            </w:pPr>
            <w:r>
              <w:rPr>
                <w:sz w:val="20"/>
                <w:szCs w:val="20"/>
                <w:lang w:val="kk-KZ"/>
              </w:rPr>
              <w:t>8</w:t>
            </w:r>
          </w:p>
        </w:tc>
      </w:tr>
      <w:tr w:rsidR="00EB0F8B" w:rsidRPr="000A2404" w14:paraId="3D8A8FBC" w14:textId="77777777" w:rsidTr="00AC14B5">
        <w:tc>
          <w:tcPr>
            <w:tcW w:w="1135" w:type="dxa"/>
            <w:vMerge w:val="restart"/>
            <w:shd w:val="clear" w:color="auto" w:fill="auto"/>
          </w:tcPr>
          <w:p w14:paraId="3F49511A" w14:textId="77777777" w:rsidR="00EB0F8B" w:rsidRPr="000A2404" w:rsidRDefault="00EB0F8B" w:rsidP="00EB0F8B">
            <w:pPr>
              <w:tabs>
                <w:tab w:val="left" w:pos="1276"/>
              </w:tabs>
              <w:jc w:val="center"/>
              <w:rPr>
                <w:sz w:val="20"/>
                <w:szCs w:val="20"/>
              </w:rPr>
            </w:pPr>
            <w:r w:rsidRPr="000A2404">
              <w:rPr>
                <w:sz w:val="20"/>
                <w:szCs w:val="20"/>
              </w:rPr>
              <w:t>5</w:t>
            </w:r>
          </w:p>
        </w:tc>
        <w:tc>
          <w:tcPr>
            <w:tcW w:w="7787" w:type="dxa"/>
            <w:shd w:val="clear" w:color="auto" w:fill="auto"/>
          </w:tcPr>
          <w:p w14:paraId="7AB925FD" w14:textId="61A49DA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00B34788"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2BF3490E"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F46788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DEC4FC7" w14:textId="77777777" w:rsidTr="00AC14B5">
        <w:tc>
          <w:tcPr>
            <w:tcW w:w="1135" w:type="dxa"/>
            <w:vMerge/>
            <w:shd w:val="clear" w:color="auto" w:fill="auto"/>
          </w:tcPr>
          <w:p w14:paraId="07B8FE16" w14:textId="77777777" w:rsidR="00EB0F8B" w:rsidRPr="000A2404" w:rsidRDefault="00EB0F8B" w:rsidP="00EB0F8B">
            <w:pPr>
              <w:tabs>
                <w:tab w:val="left" w:pos="1276"/>
              </w:tabs>
              <w:jc w:val="center"/>
              <w:rPr>
                <w:sz w:val="20"/>
                <w:szCs w:val="20"/>
              </w:rPr>
            </w:pPr>
          </w:p>
        </w:tc>
        <w:tc>
          <w:tcPr>
            <w:tcW w:w="7787" w:type="dxa"/>
            <w:shd w:val="clear" w:color="auto" w:fill="auto"/>
          </w:tcPr>
          <w:p w14:paraId="5EF83CDA" w14:textId="283BF26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00B34788" w:rsidRPr="001C52BF">
              <w:rPr>
                <w:rFonts w:eastAsiaTheme="minorEastAsia"/>
                <w:sz w:val="20"/>
                <w:szCs w:val="20"/>
                <w:lang w:val="kk-KZ" w:eastAsia="ru-RU"/>
              </w:rPr>
              <w:t xml:space="preserve">Мемлекеттік қызметтегі </w:t>
            </w:r>
            <w:r w:rsidR="00B34788">
              <w:rPr>
                <w:rFonts w:eastAsiaTheme="minorEastAsia"/>
                <w:sz w:val="20"/>
                <w:szCs w:val="20"/>
                <w:lang w:val="kk-KZ" w:eastAsia="ru-RU"/>
              </w:rPr>
              <w:t>жауапкершілік</w:t>
            </w:r>
          </w:p>
        </w:tc>
        <w:tc>
          <w:tcPr>
            <w:tcW w:w="860" w:type="dxa"/>
            <w:shd w:val="clear" w:color="auto" w:fill="auto"/>
          </w:tcPr>
          <w:p w14:paraId="74434D23"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54F31EAA" w14:textId="770A43DF" w:rsidR="00EB0F8B" w:rsidRPr="00701297" w:rsidRDefault="00701297" w:rsidP="00EB0F8B">
            <w:pPr>
              <w:tabs>
                <w:tab w:val="left" w:pos="1276"/>
              </w:tabs>
              <w:jc w:val="center"/>
              <w:rPr>
                <w:sz w:val="20"/>
                <w:szCs w:val="20"/>
                <w:lang w:val="kk-KZ"/>
              </w:rPr>
            </w:pPr>
            <w:r>
              <w:rPr>
                <w:sz w:val="20"/>
                <w:szCs w:val="20"/>
                <w:lang w:val="kk-KZ"/>
              </w:rPr>
              <w:t>8</w:t>
            </w:r>
          </w:p>
        </w:tc>
      </w:tr>
      <w:tr w:rsidR="00EB0F8B" w:rsidRPr="000A2404" w14:paraId="22652AA4" w14:textId="77777777" w:rsidTr="00AC14B5">
        <w:tc>
          <w:tcPr>
            <w:tcW w:w="10509" w:type="dxa"/>
            <w:gridSpan w:val="4"/>
            <w:shd w:val="clear" w:color="auto" w:fill="auto"/>
          </w:tcPr>
          <w:p w14:paraId="3DBD4DF9" w14:textId="3F787A80" w:rsidR="00EB0F8B" w:rsidRPr="000A2404" w:rsidRDefault="00EB0F8B" w:rsidP="00EB0F8B">
            <w:pPr>
              <w:tabs>
                <w:tab w:val="left" w:pos="1276"/>
              </w:tabs>
              <w:jc w:val="center"/>
              <w:rPr>
                <w:b/>
                <w:sz w:val="20"/>
                <w:szCs w:val="20"/>
                <w:lang w:val="kk-KZ"/>
              </w:rPr>
            </w:pPr>
            <w:r w:rsidRPr="000A2404">
              <w:rPr>
                <w:b/>
                <w:sz w:val="20"/>
                <w:szCs w:val="20"/>
              </w:rPr>
              <w:t xml:space="preserve">МОДУЛЬ 2 </w:t>
            </w:r>
            <w:r w:rsidR="00701297" w:rsidRPr="001C52BF">
              <w:rPr>
                <w:rFonts w:eastAsiaTheme="minorEastAsia"/>
                <w:sz w:val="20"/>
                <w:szCs w:val="20"/>
                <w:lang w:val="kk-KZ" w:eastAsia="ru-RU"/>
              </w:rPr>
              <w:t>ҚР мемлекеттік қызметтің кадрлық әлеуеті</w:t>
            </w:r>
          </w:p>
        </w:tc>
      </w:tr>
      <w:tr w:rsidR="00EB0F8B" w:rsidRPr="000A2404" w14:paraId="7BB70F44" w14:textId="77777777" w:rsidTr="00AC14B5">
        <w:tc>
          <w:tcPr>
            <w:tcW w:w="1135" w:type="dxa"/>
            <w:vMerge w:val="restart"/>
            <w:shd w:val="clear" w:color="auto" w:fill="auto"/>
          </w:tcPr>
          <w:p w14:paraId="1E219F9C" w14:textId="77777777" w:rsidR="00EB0F8B" w:rsidRPr="000A2404" w:rsidRDefault="00EB0F8B" w:rsidP="00EB0F8B">
            <w:pPr>
              <w:tabs>
                <w:tab w:val="left" w:pos="1276"/>
              </w:tabs>
              <w:jc w:val="center"/>
              <w:rPr>
                <w:sz w:val="20"/>
                <w:szCs w:val="20"/>
              </w:rPr>
            </w:pPr>
            <w:r w:rsidRPr="000A2404">
              <w:rPr>
                <w:sz w:val="20"/>
                <w:szCs w:val="20"/>
              </w:rPr>
              <w:t>6</w:t>
            </w:r>
          </w:p>
        </w:tc>
        <w:tc>
          <w:tcPr>
            <w:tcW w:w="7787" w:type="dxa"/>
            <w:shd w:val="clear" w:color="auto" w:fill="auto"/>
          </w:tcPr>
          <w:p w14:paraId="0AF4E8D6" w14:textId="404A7679"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00B34788"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7094FFF4"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1F2C25E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BCE3E85" w14:textId="77777777" w:rsidTr="00AC14B5">
        <w:tc>
          <w:tcPr>
            <w:tcW w:w="1135" w:type="dxa"/>
            <w:vMerge/>
            <w:shd w:val="clear" w:color="auto" w:fill="auto"/>
          </w:tcPr>
          <w:p w14:paraId="38D1A9AD" w14:textId="77777777" w:rsidR="00EB0F8B" w:rsidRPr="000A2404" w:rsidRDefault="00EB0F8B" w:rsidP="00EB0F8B">
            <w:pPr>
              <w:tabs>
                <w:tab w:val="left" w:pos="1276"/>
              </w:tabs>
              <w:jc w:val="center"/>
              <w:rPr>
                <w:sz w:val="20"/>
                <w:szCs w:val="20"/>
              </w:rPr>
            </w:pPr>
          </w:p>
        </w:tc>
        <w:tc>
          <w:tcPr>
            <w:tcW w:w="7787" w:type="dxa"/>
            <w:shd w:val="clear" w:color="auto" w:fill="auto"/>
          </w:tcPr>
          <w:p w14:paraId="5E6722FE" w14:textId="60627DA6"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007D0375" w:rsidRPr="001C52BF">
              <w:rPr>
                <w:rFonts w:eastAsiaTheme="minorEastAsia"/>
                <w:sz w:val="20"/>
                <w:szCs w:val="20"/>
                <w:lang w:val="kk-KZ" w:eastAsia="ru-RU"/>
              </w:rPr>
              <w:t>Кадрлық саясат басқару жүйесі</w:t>
            </w:r>
            <w:r w:rsidR="007D0375">
              <w:rPr>
                <w:rFonts w:eastAsiaTheme="minorEastAsia"/>
                <w:sz w:val="20"/>
                <w:szCs w:val="20"/>
                <w:lang w:val="kk-KZ" w:eastAsia="ru-RU"/>
              </w:rPr>
              <w:t>нің әлеуеті</w:t>
            </w:r>
          </w:p>
        </w:tc>
        <w:tc>
          <w:tcPr>
            <w:tcW w:w="860" w:type="dxa"/>
            <w:shd w:val="clear" w:color="auto" w:fill="auto"/>
          </w:tcPr>
          <w:p w14:paraId="35B65F9D"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307ECEBF" w14:textId="19B16B97"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0B524D49" w14:textId="77777777" w:rsidTr="00AC14B5">
        <w:tc>
          <w:tcPr>
            <w:tcW w:w="1135" w:type="dxa"/>
            <w:vMerge/>
            <w:shd w:val="clear" w:color="auto" w:fill="auto"/>
          </w:tcPr>
          <w:p w14:paraId="5BD77F0C" w14:textId="77777777" w:rsidR="00EB0F8B" w:rsidRPr="000A2404" w:rsidRDefault="00EB0F8B" w:rsidP="00EB0F8B">
            <w:pPr>
              <w:tabs>
                <w:tab w:val="left" w:pos="1276"/>
              </w:tabs>
              <w:jc w:val="center"/>
              <w:rPr>
                <w:sz w:val="20"/>
                <w:szCs w:val="20"/>
              </w:rPr>
            </w:pPr>
          </w:p>
        </w:tc>
        <w:tc>
          <w:tcPr>
            <w:tcW w:w="7787" w:type="dxa"/>
            <w:shd w:val="clear" w:color="auto" w:fill="auto"/>
          </w:tcPr>
          <w:p w14:paraId="7531DF4D" w14:textId="2BE4CA9D" w:rsidR="00EB0F8B" w:rsidRPr="000A2404" w:rsidRDefault="00EB0F8B" w:rsidP="00EB0F8B">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sidR="007D0375">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550750D" w14:textId="77777777" w:rsidR="00EB0F8B" w:rsidRPr="000A2404" w:rsidRDefault="00EB0F8B" w:rsidP="00EB0F8B">
            <w:pPr>
              <w:tabs>
                <w:tab w:val="left" w:pos="1276"/>
              </w:tabs>
              <w:jc w:val="center"/>
              <w:rPr>
                <w:sz w:val="20"/>
                <w:szCs w:val="20"/>
              </w:rPr>
            </w:pPr>
          </w:p>
        </w:tc>
        <w:tc>
          <w:tcPr>
            <w:tcW w:w="727" w:type="dxa"/>
            <w:shd w:val="clear" w:color="auto" w:fill="auto"/>
          </w:tcPr>
          <w:p w14:paraId="4AA732BD" w14:textId="77777777" w:rsidR="00EB0F8B" w:rsidRPr="000A2404" w:rsidRDefault="00EB0F8B" w:rsidP="00EB0F8B">
            <w:pPr>
              <w:tabs>
                <w:tab w:val="left" w:pos="1276"/>
              </w:tabs>
              <w:jc w:val="center"/>
              <w:rPr>
                <w:b/>
                <w:sz w:val="20"/>
                <w:szCs w:val="20"/>
              </w:rPr>
            </w:pPr>
          </w:p>
        </w:tc>
      </w:tr>
      <w:tr w:rsidR="00EB0F8B" w:rsidRPr="000A2404" w14:paraId="2E86B7CC" w14:textId="77777777" w:rsidTr="00AC14B5">
        <w:tc>
          <w:tcPr>
            <w:tcW w:w="1135" w:type="dxa"/>
            <w:vMerge w:val="restart"/>
            <w:shd w:val="clear" w:color="auto" w:fill="auto"/>
          </w:tcPr>
          <w:p w14:paraId="6F6BAE14" w14:textId="77777777" w:rsidR="00EB0F8B" w:rsidRPr="000A2404" w:rsidRDefault="00EB0F8B" w:rsidP="00EB0F8B">
            <w:pPr>
              <w:tabs>
                <w:tab w:val="left" w:pos="1276"/>
              </w:tabs>
              <w:jc w:val="center"/>
              <w:rPr>
                <w:sz w:val="20"/>
                <w:szCs w:val="20"/>
              </w:rPr>
            </w:pPr>
            <w:r w:rsidRPr="000A2404">
              <w:rPr>
                <w:sz w:val="20"/>
                <w:szCs w:val="20"/>
              </w:rPr>
              <w:t>7</w:t>
            </w:r>
          </w:p>
        </w:tc>
        <w:tc>
          <w:tcPr>
            <w:tcW w:w="7787" w:type="dxa"/>
            <w:shd w:val="clear" w:color="auto" w:fill="auto"/>
          </w:tcPr>
          <w:p w14:paraId="110216D3" w14:textId="6867AAA0"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007D0375"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18326350"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6018B28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7B28796" w14:textId="77777777" w:rsidTr="00AC14B5">
        <w:tc>
          <w:tcPr>
            <w:tcW w:w="1135" w:type="dxa"/>
            <w:vMerge/>
            <w:shd w:val="clear" w:color="auto" w:fill="auto"/>
          </w:tcPr>
          <w:p w14:paraId="0145C828" w14:textId="77777777" w:rsidR="00EB0F8B" w:rsidRPr="000A2404" w:rsidRDefault="00EB0F8B" w:rsidP="00EB0F8B">
            <w:pPr>
              <w:tabs>
                <w:tab w:val="left" w:pos="1276"/>
              </w:tabs>
              <w:jc w:val="center"/>
              <w:rPr>
                <w:b/>
                <w:sz w:val="20"/>
                <w:szCs w:val="20"/>
              </w:rPr>
            </w:pPr>
          </w:p>
        </w:tc>
        <w:tc>
          <w:tcPr>
            <w:tcW w:w="7787" w:type="dxa"/>
            <w:shd w:val="clear" w:color="auto" w:fill="auto"/>
          </w:tcPr>
          <w:p w14:paraId="6D1C5F1A" w14:textId="1412175D"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007D0375"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7479479A"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BBCDE8C" w14:textId="31AAA173"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53B2CBFF" w14:textId="77777777" w:rsidTr="00AC14B5">
        <w:tc>
          <w:tcPr>
            <w:tcW w:w="1135" w:type="dxa"/>
            <w:vMerge/>
            <w:shd w:val="clear" w:color="auto" w:fill="auto"/>
          </w:tcPr>
          <w:p w14:paraId="27086088" w14:textId="77777777" w:rsidR="00EB0F8B" w:rsidRPr="000A2404" w:rsidRDefault="00EB0F8B" w:rsidP="00EB0F8B">
            <w:pPr>
              <w:tabs>
                <w:tab w:val="left" w:pos="1276"/>
              </w:tabs>
              <w:jc w:val="center"/>
              <w:rPr>
                <w:b/>
                <w:sz w:val="20"/>
                <w:szCs w:val="20"/>
              </w:rPr>
            </w:pPr>
          </w:p>
        </w:tc>
        <w:tc>
          <w:tcPr>
            <w:tcW w:w="7787" w:type="dxa"/>
            <w:shd w:val="clear" w:color="auto" w:fill="auto"/>
          </w:tcPr>
          <w:p w14:paraId="076C0F7C" w14:textId="033DB47E" w:rsidR="00EB0F8B" w:rsidRPr="000A2404" w:rsidRDefault="00EB0F8B" w:rsidP="007D0375">
            <w:pPr>
              <w:rPr>
                <w:color w:val="FF0000"/>
                <w:sz w:val="20"/>
                <w:szCs w:val="20"/>
                <w:lang w:val="kk-KZ"/>
              </w:rPr>
            </w:pPr>
            <w:r w:rsidRPr="000A2404">
              <w:rPr>
                <w:b/>
                <w:sz w:val="20"/>
                <w:szCs w:val="20"/>
                <w:lang w:val="kk-KZ"/>
              </w:rPr>
              <w:t>БӨ</w:t>
            </w:r>
            <w:r w:rsidR="007D0375">
              <w:rPr>
                <w:b/>
                <w:sz w:val="20"/>
                <w:szCs w:val="20"/>
                <w:lang w:val="kk-KZ"/>
              </w:rPr>
              <w:t>Ж</w:t>
            </w:r>
            <w:r w:rsidRPr="000A2404">
              <w:rPr>
                <w:b/>
                <w:sz w:val="20"/>
                <w:szCs w:val="20"/>
              </w:rPr>
              <w:t xml:space="preserve"> 2.  </w:t>
            </w:r>
            <w:r w:rsidR="007D0375" w:rsidRPr="001C52BF">
              <w:rPr>
                <w:b/>
                <w:sz w:val="20"/>
                <w:szCs w:val="20"/>
                <w:lang w:val="kk-KZ"/>
              </w:rPr>
              <w:t>К</w:t>
            </w:r>
            <w:r w:rsidR="007D0375"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579AC5DD" w14:textId="77777777" w:rsidR="00EB0F8B" w:rsidRPr="007D0375" w:rsidRDefault="00EB0F8B" w:rsidP="00EB0F8B">
            <w:pPr>
              <w:tabs>
                <w:tab w:val="left" w:pos="1276"/>
              </w:tabs>
              <w:jc w:val="center"/>
              <w:rPr>
                <w:b/>
                <w:sz w:val="20"/>
                <w:szCs w:val="20"/>
                <w:lang w:val="kk-KZ"/>
              </w:rPr>
            </w:pPr>
          </w:p>
        </w:tc>
        <w:tc>
          <w:tcPr>
            <w:tcW w:w="727" w:type="dxa"/>
            <w:shd w:val="clear" w:color="auto" w:fill="auto"/>
          </w:tcPr>
          <w:p w14:paraId="67A58381" w14:textId="77777777" w:rsidR="00EB0F8B" w:rsidRPr="00510634" w:rsidRDefault="00EB0F8B" w:rsidP="00EB0F8B">
            <w:pPr>
              <w:tabs>
                <w:tab w:val="left" w:pos="1276"/>
              </w:tabs>
              <w:jc w:val="center"/>
              <w:rPr>
                <w:b/>
                <w:sz w:val="20"/>
                <w:szCs w:val="20"/>
                <w:lang w:val="kk-KZ"/>
              </w:rPr>
            </w:pPr>
            <w:r>
              <w:rPr>
                <w:b/>
                <w:sz w:val="20"/>
                <w:szCs w:val="20"/>
                <w:lang w:val="kk-KZ"/>
              </w:rPr>
              <w:t>15</w:t>
            </w:r>
          </w:p>
        </w:tc>
      </w:tr>
      <w:tr w:rsidR="00EB0F8B" w:rsidRPr="000A2404" w14:paraId="1B860927" w14:textId="77777777" w:rsidTr="00AC14B5">
        <w:tc>
          <w:tcPr>
            <w:tcW w:w="9782" w:type="dxa"/>
            <w:gridSpan w:val="3"/>
            <w:shd w:val="clear" w:color="auto" w:fill="auto"/>
          </w:tcPr>
          <w:p w14:paraId="0D48D134" w14:textId="77777777" w:rsidR="00EB0F8B" w:rsidRPr="000A2404" w:rsidRDefault="00EB0F8B" w:rsidP="00EB0F8B">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D8E6A05" w14:textId="77777777" w:rsidR="00EB0F8B" w:rsidRPr="000A2404" w:rsidRDefault="00EB0F8B" w:rsidP="00EB0F8B">
            <w:pPr>
              <w:tabs>
                <w:tab w:val="left" w:pos="1276"/>
              </w:tabs>
              <w:jc w:val="center"/>
              <w:rPr>
                <w:b/>
                <w:sz w:val="20"/>
                <w:szCs w:val="20"/>
                <w:lang w:val="kk-KZ"/>
              </w:rPr>
            </w:pPr>
            <w:r w:rsidRPr="000A2404">
              <w:rPr>
                <w:b/>
                <w:sz w:val="20"/>
                <w:szCs w:val="20"/>
                <w:lang w:val="kk-KZ"/>
              </w:rPr>
              <w:t>100</w:t>
            </w:r>
          </w:p>
        </w:tc>
      </w:tr>
      <w:tr w:rsidR="00EB0F8B" w:rsidRPr="000A2404" w14:paraId="706669FA" w14:textId="77777777" w:rsidTr="00AC14B5">
        <w:tc>
          <w:tcPr>
            <w:tcW w:w="1135" w:type="dxa"/>
            <w:vMerge w:val="restart"/>
            <w:shd w:val="clear" w:color="auto" w:fill="auto"/>
          </w:tcPr>
          <w:p w14:paraId="0019CDA7" w14:textId="77777777" w:rsidR="00EB0F8B" w:rsidRPr="000A2404" w:rsidRDefault="00EB0F8B" w:rsidP="00EB0F8B">
            <w:pPr>
              <w:tabs>
                <w:tab w:val="left" w:pos="1276"/>
              </w:tabs>
              <w:jc w:val="center"/>
              <w:rPr>
                <w:sz w:val="20"/>
                <w:szCs w:val="20"/>
              </w:rPr>
            </w:pPr>
            <w:r w:rsidRPr="000A2404">
              <w:rPr>
                <w:sz w:val="20"/>
                <w:szCs w:val="20"/>
              </w:rPr>
              <w:t>8</w:t>
            </w:r>
          </w:p>
        </w:tc>
        <w:tc>
          <w:tcPr>
            <w:tcW w:w="7787" w:type="dxa"/>
            <w:shd w:val="clear" w:color="auto" w:fill="auto"/>
          </w:tcPr>
          <w:p w14:paraId="78F320C8" w14:textId="18627C3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223DA3CD"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31C1BC6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233BE6B2" w14:textId="77777777" w:rsidTr="00AC14B5">
        <w:tc>
          <w:tcPr>
            <w:tcW w:w="1135" w:type="dxa"/>
            <w:vMerge/>
            <w:shd w:val="clear" w:color="auto" w:fill="auto"/>
          </w:tcPr>
          <w:p w14:paraId="23FC877F" w14:textId="77777777" w:rsidR="00EB0F8B" w:rsidRPr="000A2404" w:rsidRDefault="00EB0F8B" w:rsidP="00EB0F8B">
            <w:pPr>
              <w:tabs>
                <w:tab w:val="left" w:pos="1276"/>
              </w:tabs>
              <w:jc w:val="center"/>
              <w:rPr>
                <w:sz w:val="20"/>
                <w:szCs w:val="20"/>
              </w:rPr>
            </w:pPr>
          </w:p>
        </w:tc>
        <w:tc>
          <w:tcPr>
            <w:tcW w:w="7787" w:type="dxa"/>
            <w:shd w:val="clear" w:color="auto" w:fill="auto"/>
          </w:tcPr>
          <w:p w14:paraId="29E6C75D" w14:textId="402F6190"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00701297" w:rsidRPr="001C52BF">
              <w:rPr>
                <w:color w:val="000000" w:themeColor="text1"/>
                <w:sz w:val="20"/>
                <w:szCs w:val="20"/>
                <w:lang w:val="kk-KZ"/>
              </w:rPr>
              <w:t>З</w:t>
            </w:r>
            <w:r w:rsidR="00701297" w:rsidRPr="001C52BF">
              <w:rPr>
                <w:rFonts w:eastAsiaTheme="minorEastAsia"/>
                <w:sz w:val="20"/>
                <w:szCs w:val="20"/>
                <w:lang w:val="kk-KZ" w:eastAsia="ru-RU"/>
              </w:rPr>
              <w:t xml:space="preserve">аманауи кадрлық </w:t>
            </w:r>
            <w:proofErr w:type="gramStart"/>
            <w:r w:rsidR="00701297" w:rsidRPr="001C52BF">
              <w:rPr>
                <w:rFonts w:eastAsiaTheme="minorEastAsia"/>
                <w:sz w:val="20"/>
                <w:szCs w:val="20"/>
                <w:lang w:val="kk-KZ" w:eastAsia="ru-RU"/>
              </w:rPr>
              <w:t>технологиялар.Мемлекеттік</w:t>
            </w:r>
            <w:proofErr w:type="gramEnd"/>
            <w:r w:rsidR="00701297" w:rsidRPr="001C52BF">
              <w:rPr>
                <w:rFonts w:eastAsiaTheme="minorEastAsia"/>
                <w:sz w:val="20"/>
                <w:szCs w:val="20"/>
                <w:lang w:val="kk-KZ" w:eastAsia="ru-RU"/>
              </w:rPr>
              <w:t xml:space="preserve"> қызметті өткеру және қызметтік мансап</w:t>
            </w:r>
          </w:p>
        </w:tc>
        <w:tc>
          <w:tcPr>
            <w:tcW w:w="860" w:type="dxa"/>
            <w:shd w:val="clear" w:color="auto" w:fill="auto"/>
          </w:tcPr>
          <w:p w14:paraId="157B056B"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B8B8A0D" w14:textId="56ACE241"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701297" w14:paraId="02F81F25" w14:textId="77777777" w:rsidTr="00AC14B5">
        <w:tc>
          <w:tcPr>
            <w:tcW w:w="1135" w:type="dxa"/>
            <w:vMerge/>
            <w:shd w:val="clear" w:color="auto" w:fill="auto"/>
          </w:tcPr>
          <w:p w14:paraId="4C0E0990" w14:textId="77777777" w:rsidR="00EB0F8B" w:rsidRPr="000A2404" w:rsidRDefault="00EB0F8B" w:rsidP="00EB0F8B">
            <w:pPr>
              <w:tabs>
                <w:tab w:val="left" w:pos="1276"/>
              </w:tabs>
              <w:jc w:val="center"/>
              <w:rPr>
                <w:sz w:val="20"/>
                <w:szCs w:val="20"/>
              </w:rPr>
            </w:pPr>
          </w:p>
        </w:tc>
        <w:tc>
          <w:tcPr>
            <w:tcW w:w="7787" w:type="dxa"/>
            <w:shd w:val="clear" w:color="auto" w:fill="auto"/>
          </w:tcPr>
          <w:p w14:paraId="5191BD6A" w14:textId="3AE6651D" w:rsidR="00EB0F8B" w:rsidRPr="00701297" w:rsidRDefault="00EB0F8B" w:rsidP="00EB0F8B">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F1C7F1F" w14:textId="77777777" w:rsidR="00EB0F8B" w:rsidRPr="00701297" w:rsidRDefault="00EB0F8B" w:rsidP="00EB0F8B">
            <w:pPr>
              <w:tabs>
                <w:tab w:val="left" w:pos="1276"/>
              </w:tabs>
              <w:jc w:val="center"/>
              <w:rPr>
                <w:b/>
                <w:sz w:val="20"/>
                <w:szCs w:val="20"/>
                <w:lang w:val="kk-KZ"/>
              </w:rPr>
            </w:pPr>
          </w:p>
        </w:tc>
        <w:tc>
          <w:tcPr>
            <w:tcW w:w="727" w:type="dxa"/>
            <w:shd w:val="clear" w:color="auto" w:fill="auto"/>
          </w:tcPr>
          <w:p w14:paraId="6345AC84" w14:textId="77777777" w:rsidR="00EB0F8B" w:rsidRPr="00701297" w:rsidRDefault="00EB0F8B" w:rsidP="00EB0F8B">
            <w:pPr>
              <w:tabs>
                <w:tab w:val="left" w:pos="1276"/>
              </w:tabs>
              <w:jc w:val="center"/>
              <w:rPr>
                <w:b/>
                <w:sz w:val="20"/>
                <w:szCs w:val="20"/>
                <w:lang w:val="kk-KZ"/>
              </w:rPr>
            </w:pPr>
          </w:p>
        </w:tc>
      </w:tr>
      <w:tr w:rsidR="00EB0F8B" w:rsidRPr="000A2404" w14:paraId="65C26D7F" w14:textId="77777777" w:rsidTr="00AC14B5">
        <w:tc>
          <w:tcPr>
            <w:tcW w:w="1135" w:type="dxa"/>
            <w:vMerge w:val="restart"/>
            <w:shd w:val="clear" w:color="auto" w:fill="auto"/>
          </w:tcPr>
          <w:p w14:paraId="03CF8418" w14:textId="77777777" w:rsidR="00EB0F8B" w:rsidRPr="000A2404" w:rsidRDefault="00EB0F8B" w:rsidP="00EB0F8B">
            <w:pPr>
              <w:tabs>
                <w:tab w:val="left" w:pos="1276"/>
              </w:tabs>
              <w:jc w:val="center"/>
              <w:rPr>
                <w:sz w:val="20"/>
                <w:szCs w:val="20"/>
              </w:rPr>
            </w:pPr>
            <w:r w:rsidRPr="000A2404">
              <w:rPr>
                <w:sz w:val="20"/>
                <w:szCs w:val="20"/>
              </w:rPr>
              <w:t>9</w:t>
            </w:r>
          </w:p>
        </w:tc>
        <w:tc>
          <w:tcPr>
            <w:tcW w:w="7787" w:type="dxa"/>
            <w:shd w:val="clear" w:color="auto" w:fill="auto"/>
          </w:tcPr>
          <w:p w14:paraId="4B0B424B" w14:textId="1254222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00701297"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09FB2336"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2828F5C"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389D260D" w14:textId="77777777" w:rsidTr="00AC14B5">
        <w:tc>
          <w:tcPr>
            <w:tcW w:w="1135" w:type="dxa"/>
            <w:vMerge/>
            <w:shd w:val="clear" w:color="auto" w:fill="auto"/>
          </w:tcPr>
          <w:p w14:paraId="6EEFA05D" w14:textId="77777777" w:rsidR="00EB0F8B" w:rsidRPr="000A2404" w:rsidRDefault="00EB0F8B" w:rsidP="00EB0F8B">
            <w:pPr>
              <w:tabs>
                <w:tab w:val="left" w:pos="1276"/>
              </w:tabs>
              <w:jc w:val="center"/>
              <w:rPr>
                <w:sz w:val="20"/>
                <w:szCs w:val="20"/>
              </w:rPr>
            </w:pPr>
          </w:p>
        </w:tc>
        <w:tc>
          <w:tcPr>
            <w:tcW w:w="7787" w:type="dxa"/>
            <w:shd w:val="clear" w:color="auto" w:fill="auto"/>
          </w:tcPr>
          <w:p w14:paraId="79E810F5" w14:textId="70660CE4"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00701297" w:rsidRPr="001C52BF">
              <w:rPr>
                <w:rFonts w:eastAsiaTheme="minorEastAsia"/>
                <w:sz w:val="20"/>
                <w:szCs w:val="20"/>
                <w:lang w:val="kk-KZ" w:eastAsia="ru-RU"/>
              </w:rPr>
              <w:t xml:space="preserve">Кадрлық саясаттағы ақпараттық </w:t>
            </w:r>
            <w:proofErr w:type="gramStart"/>
            <w:r w:rsidR="00701297" w:rsidRPr="001C52BF">
              <w:rPr>
                <w:rFonts w:eastAsiaTheme="minorEastAsia"/>
                <w:sz w:val="20"/>
                <w:szCs w:val="20"/>
                <w:lang w:val="kk-KZ" w:eastAsia="ru-RU"/>
              </w:rPr>
              <w:t>технологияла .Мемлекеттік</w:t>
            </w:r>
            <w:proofErr w:type="gramEnd"/>
            <w:r w:rsidR="00701297" w:rsidRPr="001C52BF">
              <w:rPr>
                <w:rFonts w:eastAsiaTheme="minorEastAsia"/>
                <w:sz w:val="20"/>
                <w:szCs w:val="20"/>
                <w:lang w:val="kk-KZ" w:eastAsia="ru-RU"/>
              </w:rPr>
              <w:t xml:space="preserve"> қызмет персоналын басқару жүйесіндегі кадрлар технологияларының ролі</w:t>
            </w:r>
          </w:p>
        </w:tc>
        <w:tc>
          <w:tcPr>
            <w:tcW w:w="860" w:type="dxa"/>
            <w:shd w:val="clear" w:color="auto" w:fill="auto"/>
          </w:tcPr>
          <w:p w14:paraId="56DF8CE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592D442C" w14:textId="1C711403"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03E95EF" w14:textId="77777777" w:rsidTr="00AC14B5">
        <w:tc>
          <w:tcPr>
            <w:tcW w:w="1135" w:type="dxa"/>
            <w:vMerge/>
            <w:shd w:val="clear" w:color="auto" w:fill="auto"/>
          </w:tcPr>
          <w:p w14:paraId="7FC980EF" w14:textId="77777777" w:rsidR="00EB0F8B" w:rsidRPr="000A2404" w:rsidRDefault="00EB0F8B" w:rsidP="00EB0F8B">
            <w:pPr>
              <w:tabs>
                <w:tab w:val="left" w:pos="1276"/>
              </w:tabs>
              <w:jc w:val="center"/>
              <w:rPr>
                <w:sz w:val="20"/>
                <w:szCs w:val="20"/>
              </w:rPr>
            </w:pPr>
          </w:p>
        </w:tc>
        <w:tc>
          <w:tcPr>
            <w:tcW w:w="7787" w:type="dxa"/>
            <w:shd w:val="clear" w:color="auto" w:fill="auto"/>
          </w:tcPr>
          <w:p w14:paraId="70644436" w14:textId="14080D91" w:rsidR="00EB0F8B" w:rsidRPr="000A2404" w:rsidRDefault="00EB0F8B" w:rsidP="00EB0F8B">
            <w:pPr>
              <w:tabs>
                <w:tab w:val="left" w:pos="1276"/>
              </w:tabs>
              <w:rPr>
                <w:b/>
                <w:sz w:val="20"/>
                <w:szCs w:val="20"/>
              </w:rPr>
            </w:pPr>
            <w:r w:rsidRPr="000A2404">
              <w:rPr>
                <w:b/>
                <w:sz w:val="20"/>
                <w:szCs w:val="20"/>
                <w:lang w:val="kk-KZ"/>
              </w:rPr>
              <w:t>БӨ</w:t>
            </w:r>
            <w:r w:rsidR="00701297">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199C154" w14:textId="77777777" w:rsidR="00EB0F8B" w:rsidRPr="000A2404" w:rsidRDefault="00EB0F8B" w:rsidP="00EB0F8B">
            <w:pPr>
              <w:tabs>
                <w:tab w:val="left" w:pos="1276"/>
              </w:tabs>
              <w:jc w:val="center"/>
              <w:rPr>
                <w:b/>
                <w:sz w:val="20"/>
                <w:szCs w:val="20"/>
              </w:rPr>
            </w:pPr>
          </w:p>
        </w:tc>
        <w:tc>
          <w:tcPr>
            <w:tcW w:w="727" w:type="dxa"/>
            <w:shd w:val="clear" w:color="auto" w:fill="auto"/>
          </w:tcPr>
          <w:p w14:paraId="129A9B25" w14:textId="77777777" w:rsidR="00EB0F8B" w:rsidRPr="000A2404" w:rsidRDefault="00EB0F8B" w:rsidP="00EB0F8B">
            <w:pPr>
              <w:tabs>
                <w:tab w:val="left" w:pos="1276"/>
              </w:tabs>
              <w:jc w:val="center"/>
              <w:rPr>
                <w:b/>
                <w:sz w:val="20"/>
                <w:szCs w:val="20"/>
              </w:rPr>
            </w:pPr>
          </w:p>
        </w:tc>
      </w:tr>
      <w:tr w:rsidR="00EB0F8B" w:rsidRPr="000A2404" w14:paraId="7AF5E28D" w14:textId="77777777" w:rsidTr="00AC14B5">
        <w:tc>
          <w:tcPr>
            <w:tcW w:w="1135" w:type="dxa"/>
            <w:vMerge w:val="restart"/>
            <w:shd w:val="clear" w:color="auto" w:fill="auto"/>
          </w:tcPr>
          <w:p w14:paraId="0C0AD435" w14:textId="77777777" w:rsidR="00EB0F8B" w:rsidRPr="000A2404" w:rsidRDefault="00EB0F8B" w:rsidP="00EB0F8B">
            <w:pPr>
              <w:tabs>
                <w:tab w:val="left" w:pos="1276"/>
              </w:tabs>
              <w:jc w:val="center"/>
              <w:rPr>
                <w:sz w:val="20"/>
                <w:szCs w:val="20"/>
              </w:rPr>
            </w:pPr>
            <w:r w:rsidRPr="000A2404">
              <w:rPr>
                <w:sz w:val="20"/>
                <w:szCs w:val="20"/>
              </w:rPr>
              <w:t>10</w:t>
            </w:r>
          </w:p>
        </w:tc>
        <w:tc>
          <w:tcPr>
            <w:tcW w:w="7787" w:type="dxa"/>
            <w:shd w:val="clear" w:color="auto" w:fill="auto"/>
          </w:tcPr>
          <w:p w14:paraId="167BBBB0" w14:textId="479C9DA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00701297" w:rsidRPr="001C52BF">
              <w:rPr>
                <w:rFonts w:eastAsiaTheme="minorEastAsia"/>
                <w:sz w:val="20"/>
                <w:szCs w:val="20"/>
                <w:lang w:val="kk-KZ" w:eastAsia="ru-RU"/>
              </w:rPr>
              <w:t>Мемлекеттік басқару органдары қызметкерлерін кадрлық басқару ерекшеліктері</w:t>
            </w:r>
          </w:p>
        </w:tc>
        <w:tc>
          <w:tcPr>
            <w:tcW w:w="860" w:type="dxa"/>
            <w:shd w:val="clear" w:color="auto" w:fill="auto"/>
          </w:tcPr>
          <w:p w14:paraId="23DC1EE3"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4E99BD0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9FFC4E1" w14:textId="77777777" w:rsidTr="00AC14B5">
        <w:tc>
          <w:tcPr>
            <w:tcW w:w="1135" w:type="dxa"/>
            <w:vMerge/>
            <w:shd w:val="clear" w:color="auto" w:fill="auto"/>
          </w:tcPr>
          <w:p w14:paraId="460124B9" w14:textId="77777777" w:rsidR="00EB0F8B" w:rsidRPr="000A2404" w:rsidRDefault="00EB0F8B" w:rsidP="00EB0F8B">
            <w:pPr>
              <w:tabs>
                <w:tab w:val="left" w:pos="1276"/>
              </w:tabs>
              <w:jc w:val="center"/>
              <w:rPr>
                <w:sz w:val="20"/>
                <w:szCs w:val="20"/>
              </w:rPr>
            </w:pPr>
          </w:p>
        </w:tc>
        <w:tc>
          <w:tcPr>
            <w:tcW w:w="7787" w:type="dxa"/>
            <w:shd w:val="clear" w:color="auto" w:fill="auto"/>
          </w:tcPr>
          <w:p w14:paraId="34EA9D75" w14:textId="0F450CA6"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10.</w:t>
            </w:r>
            <w:r w:rsidRPr="000A2404">
              <w:rPr>
                <w:color w:val="FF0000"/>
                <w:sz w:val="20"/>
                <w:szCs w:val="20"/>
                <w:lang w:val="kk-KZ"/>
              </w:rPr>
              <w:t xml:space="preserve"> </w:t>
            </w:r>
            <w:r w:rsidR="00701297" w:rsidRPr="001C52BF">
              <w:rPr>
                <w:rFonts w:eastAsiaTheme="minorEastAsia"/>
                <w:sz w:val="20"/>
                <w:szCs w:val="20"/>
                <w:lang w:val="kk-KZ" w:eastAsia="ru-RU"/>
              </w:rPr>
              <w:t>Басқару органдары қызметкерлерін кадрлық басқару ерекшеліктері.</w:t>
            </w:r>
          </w:p>
        </w:tc>
        <w:tc>
          <w:tcPr>
            <w:tcW w:w="860" w:type="dxa"/>
            <w:shd w:val="clear" w:color="auto" w:fill="auto"/>
          </w:tcPr>
          <w:p w14:paraId="27A7599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1BD0C6A4" w14:textId="212256F1" w:rsidR="00EB0F8B" w:rsidRDefault="00AA0648" w:rsidP="00EB0F8B">
            <w:pPr>
              <w:tabs>
                <w:tab w:val="left" w:pos="1276"/>
              </w:tabs>
              <w:jc w:val="center"/>
              <w:rPr>
                <w:b/>
                <w:sz w:val="20"/>
                <w:szCs w:val="20"/>
                <w:lang w:val="kk-KZ"/>
              </w:rPr>
            </w:pPr>
            <w:r>
              <w:rPr>
                <w:b/>
                <w:sz w:val="20"/>
                <w:szCs w:val="20"/>
                <w:lang w:val="kk-KZ"/>
              </w:rPr>
              <w:t>7</w:t>
            </w:r>
          </w:p>
          <w:p w14:paraId="5A249F4A" w14:textId="1CB540BA" w:rsidR="00AA0648" w:rsidRPr="00AA0648" w:rsidRDefault="00AA0648" w:rsidP="00EB0F8B">
            <w:pPr>
              <w:tabs>
                <w:tab w:val="left" w:pos="1276"/>
              </w:tabs>
              <w:jc w:val="center"/>
              <w:rPr>
                <w:b/>
                <w:sz w:val="20"/>
                <w:szCs w:val="20"/>
                <w:lang w:val="kk-KZ"/>
              </w:rPr>
            </w:pPr>
          </w:p>
        </w:tc>
      </w:tr>
      <w:tr w:rsidR="00EB0F8B" w:rsidRPr="000A2404" w14:paraId="67D5E0A1" w14:textId="77777777" w:rsidTr="00AC14B5">
        <w:trPr>
          <w:trHeight w:val="171"/>
        </w:trPr>
        <w:tc>
          <w:tcPr>
            <w:tcW w:w="1135" w:type="dxa"/>
            <w:vMerge/>
            <w:shd w:val="clear" w:color="auto" w:fill="auto"/>
          </w:tcPr>
          <w:p w14:paraId="7430D443" w14:textId="77777777" w:rsidR="00EB0F8B" w:rsidRPr="000A2404" w:rsidRDefault="00EB0F8B" w:rsidP="00EB0F8B">
            <w:pPr>
              <w:tabs>
                <w:tab w:val="left" w:pos="1276"/>
              </w:tabs>
              <w:jc w:val="center"/>
              <w:rPr>
                <w:sz w:val="20"/>
                <w:szCs w:val="20"/>
              </w:rPr>
            </w:pPr>
          </w:p>
        </w:tc>
        <w:tc>
          <w:tcPr>
            <w:tcW w:w="7787" w:type="dxa"/>
            <w:shd w:val="clear" w:color="auto" w:fill="auto"/>
          </w:tcPr>
          <w:p w14:paraId="104BF718" w14:textId="51D79119" w:rsidR="00EB0F8B" w:rsidRPr="000A2404" w:rsidRDefault="00EB0F8B" w:rsidP="00EB0F8B">
            <w:pPr>
              <w:jc w:val="both"/>
              <w:rPr>
                <w:color w:val="FF0000"/>
                <w:sz w:val="20"/>
                <w:szCs w:val="20"/>
                <w:lang w:val="kk-KZ"/>
              </w:rPr>
            </w:pPr>
            <w:r w:rsidRPr="000A2404">
              <w:rPr>
                <w:b/>
                <w:sz w:val="20"/>
                <w:szCs w:val="20"/>
                <w:lang w:val="kk-KZ"/>
              </w:rPr>
              <w:t>ОБӨЖ</w:t>
            </w:r>
            <w:r w:rsidRPr="000A2404">
              <w:rPr>
                <w:b/>
                <w:sz w:val="20"/>
                <w:szCs w:val="20"/>
              </w:rPr>
              <w:t xml:space="preserve"> 4.</w:t>
            </w:r>
            <w:r w:rsidR="007D0375" w:rsidRPr="000A2404">
              <w:rPr>
                <w:sz w:val="20"/>
                <w:szCs w:val="20"/>
                <w:lang w:val="kk-KZ"/>
              </w:rPr>
              <w:t xml:space="preserve"> 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D5304CC" w14:textId="77777777" w:rsidR="00EB0F8B" w:rsidRPr="000A2404" w:rsidRDefault="00EB0F8B" w:rsidP="00EB0F8B">
            <w:pPr>
              <w:tabs>
                <w:tab w:val="left" w:pos="1276"/>
              </w:tabs>
              <w:jc w:val="center"/>
              <w:rPr>
                <w:b/>
                <w:sz w:val="20"/>
                <w:szCs w:val="20"/>
              </w:rPr>
            </w:pPr>
          </w:p>
        </w:tc>
        <w:tc>
          <w:tcPr>
            <w:tcW w:w="727" w:type="dxa"/>
            <w:shd w:val="clear" w:color="auto" w:fill="auto"/>
          </w:tcPr>
          <w:p w14:paraId="04EBDEFA" w14:textId="77777777" w:rsidR="00EB0F8B" w:rsidRPr="000A2404" w:rsidRDefault="00EB0F8B" w:rsidP="00EB0F8B">
            <w:pPr>
              <w:tabs>
                <w:tab w:val="left" w:pos="1276"/>
              </w:tabs>
              <w:jc w:val="center"/>
              <w:rPr>
                <w:b/>
                <w:sz w:val="20"/>
                <w:szCs w:val="20"/>
              </w:rPr>
            </w:pPr>
          </w:p>
        </w:tc>
      </w:tr>
      <w:tr w:rsidR="00EB0F8B" w:rsidRPr="000A2404" w14:paraId="042760B7" w14:textId="77777777" w:rsidTr="00AC14B5">
        <w:tc>
          <w:tcPr>
            <w:tcW w:w="10509" w:type="dxa"/>
            <w:gridSpan w:val="4"/>
            <w:shd w:val="clear" w:color="auto" w:fill="auto"/>
          </w:tcPr>
          <w:p w14:paraId="13176917" w14:textId="70305D64" w:rsidR="00EB0F8B" w:rsidRPr="000A2404" w:rsidRDefault="00EB0F8B" w:rsidP="00EB0F8B">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00026E14" w:rsidRPr="001C52BF">
              <w:rPr>
                <w:rFonts w:eastAsiaTheme="minorEastAsia"/>
                <w:sz w:val="20"/>
                <w:szCs w:val="20"/>
                <w:lang w:val="kk-KZ" w:eastAsia="ru-RU"/>
              </w:rPr>
              <w:t>Мемлекеттік қызметкерлердің кәсіби біліктілігін бағалау технологиясы</w:t>
            </w:r>
          </w:p>
        </w:tc>
      </w:tr>
      <w:tr w:rsidR="00EB0F8B" w:rsidRPr="000A2404" w14:paraId="056162C5" w14:textId="77777777" w:rsidTr="00AC14B5">
        <w:tc>
          <w:tcPr>
            <w:tcW w:w="1135" w:type="dxa"/>
            <w:vMerge w:val="restart"/>
            <w:shd w:val="clear" w:color="auto" w:fill="auto"/>
          </w:tcPr>
          <w:p w14:paraId="75B5F949" w14:textId="77777777" w:rsidR="00EB0F8B" w:rsidRPr="000A2404" w:rsidRDefault="00EB0F8B" w:rsidP="00EB0F8B">
            <w:pPr>
              <w:tabs>
                <w:tab w:val="left" w:pos="1276"/>
              </w:tabs>
              <w:jc w:val="center"/>
              <w:rPr>
                <w:sz w:val="20"/>
                <w:szCs w:val="20"/>
              </w:rPr>
            </w:pPr>
            <w:r w:rsidRPr="000A2404">
              <w:rPr>
                <w:sz w:val="20"/>
                <w:szCs w:val="20"/>
              </w:rPr>
              <w:t>11</w:t>
            </w:r>
          </w:p>
        </w:tc>
        <w:tc>
          <w:tcPr>
            <w:tcW w:w="7787" w:type="dxa"/>
            <w:shd w:val="clear" w:color="auto" w:fill="auto"/>
          </w:tcPr>
          <w:p w14:paraId="6129572F" w14:textId="33B2CC9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0A02950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01CA136"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FE25DEB" w14:textId="77777777" w:rsidTr="00AC14B5">
        <w:tc>
          <w:tcPr>
            <w:tcW w:w="1135" w:type="dxa"/>
            <w:vMerge/>
            <w:shd w:val="clear" w:color="auto" w:fill="auto"/>
          </w:tcPr>
          <w:p w14:paraId="0416E45B" w14:textId="77777777" w:rsidR="00EB0F8B" w:rsidRPr="000A2404" w:rsidRDefault="00EB0F8B" w:rsidP="00EB0F8B">
            <w:pPr>
              <w:tabs>
                <w:tab w:val="left" w:pos="1276"/>
              </w:tabs>
              <w:jc w:val="center"/>
              <w:rPr>
                <w:sz w:val="20"/>
                <w:szCs w:val="20"/>
              </w:rPr>
            </w:pPr>
          </w:p>
        </w:tc>
        <w:tc>
          <w:tcPr>
            <w:tcW w:w="7787" w:type="dxa"/>
            <w:shd w:val="clear" w:color="auto" w:fill="auto"/>
          </w:tcPr>
          <w:p w14:paraId="7D4320CA" w14:textId="77FFFFF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00701297" w:rsidRPr="001C52BF">
              <w:rPr>
                <w:color w:val="000000" w:themeColor="text1"/>
                <w:sz w:val="20"/>
                <w:szCs w:val="20"/>
                <w:lang w:val="kk-KZ"/>
              </w:rPr>
              <w:t>К</w:t>
            </w:r>
            <w:r w:rsidR="00701297"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134DEC42"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F6D51A8" w14:textId="45654D22"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62A06ADD" w14:textId="77777777" w:rsidTr="00AC14B5">
        <w:tc>
          <w:tcPr>
            <w:tcW w:w="1135" w:type="dxa"/>
            <w:vMerge w:val="restart"/>
            <w:shd w:val="clear" w:color="auto" w:fill="auto"/>
          </w:tcPr>
          <w:p w14:paraId="7A39C993" w14:textId="77777777" w:rsidR="00EB0F8B" w:rsidRPr="000A2404" w:rsidRDefault="00EB0F8B" w:rsidP="00EB0F8B">
            <w:pPr>
              <w:tabs>
                <w:tab w:val="left" w:pos="1276"/>
              </w:tabs>
              <w:jc w:val="center"/>
              <w:rPr>
                <w:sz w:val="20"/>
                <w:szCs w:val="20"/>
              </w:rPr>
            </w:pPr>
            <w:r w:rsidRPr="000A2404">
              <w:rPr>
                <w:sz w:val="20"/>
                <w:szCs w:val="20"/>
              </w:rPr>
              <w:t>12</w:t>
            </w:r>
          </w:p>
        </w:tc>
        <w:tc>
          <w:tcPr>
            <w:tcW w:w="7787" w:type="dxa"/>
            <w:shd w:val="clear" w:color="auto" w:fill="auto"/>
          </w:tcPr>
          <w:p w14:paraId="15F6F801" w14:textId="3D32EB1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12.</w:t>
            </w:r>
            <w:r w:rsidR="00701297"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3E94EB8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721D21A3"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32C576DF" w14:textId="77777777" w:rsidTr="00AC14B5">
        <w:tc>
          <w:tcPr>
            <w:tcW w:w="1135" w:type="dxa"/>
            <w:vMerge/>
            <w:shd w:val="clear" w:color="auto" w:fill="auto"/>
          </w:tcPr>
          <w:p w14:paraId="3F309BD8" w14:textId="77777777" w:rsidR="00EB0F8B" w:rsidRPr="000A2404" w:rsidRDefault="00EB0F8B" w:rsidP="00EB0F8B">
            <w:pPr>
              <w:tabs>
                <w:tab w:val="left" w:pos="1276"/>
              </w:tabs>
              <w:jc w:val="center"/>
              <w:rPr>
                <w:sz w:val="20"/>
                <w:szCs w:val="20"/>
              </w:rPr>
            </w:pPr>
          </w:p>
        </w:tc>
        <w:tc>
          <w:tcPr>
            <w:tcW w:w="7787" w:type="dxa"/>
            <w:shd w:val="clear" w:color="auto" w:fill="auto"/>
          </w:tcPr>
          <w:p w14:paraId="46D7751A" w14:textId="68A861C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00701297" w:rsidRPr="001C52BF">
              <w:rPr>
                <w:color w:val="000000" w:themeColor="text1"/>
                <w:sz w:val="20"/>
                <w:szCs w:val="20"/>
                <w:lang w:val="kk-KZ"/>
              </w:rPr>
              <w:t>Кадрлардың білімін арттырудың тиімділігі</w:t>
            </w:r>
          </w:p>
        </w:tc>
        <w:tc>
          <w:tcPr>
            <w:tcW w:w="860" w:type="dxa"/>
            <w:shd w:val="clear" w:color="auto" w:fill="auto"/>
          </w:tcPr>
          <w:p w14:paraId="52B432C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60D9978" w14:textId="5401674F"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10A643C" w14:textId="77777777" w:rsidTr="00AC14B5">
        <w:tc>
          <w:tcPr>
            <w:tcW w:w="1135" w:type="dxa"/>
            <w:vMerge w:val="restart"/>
            <w:shd w:val="clear" w:color="auto" w:fill="auto"/>
          </w:tcPr>
          <w:p w14:paraId="5C6E2087" w14:textId="77777777" w:rsidR="00EB0F8B" w:rsidRPr="000A2404" w:rsidRDefault="00EB0F8B" w:rsidP="00EB0F8B">
            <w:pPr>
              <w:tabs>
                <w:tab w:val="left" w:pos="1276"/>
              </w:tabs>
              <w:jc w:val="center"/>
              <w:rPr>
                <w:sz w:val="20"/>
                <w:szCs w:val="20"/>
              </w:rPr>
            </w:pPr>
            <w:r w:rsidRPr="000A2404">
              <w:rPr>
                <w:sz w:val="20"/>
                <w:szCs w:val="20"/>
              </w:rPr>
              <w:t>13</w:t>
            </w:r>
          </w:p>
        </w:tc>
        <w:tc>
          <w:tcPr>
            <w:tcW w:w="7787" w:type="dxa"/>
            <w:shd w:val="clear" w:color="auto" w:fill="auto"/>
          </w:tcPr>
          <w:p w14:paraId="07E2BAE1" w14:textId="24A6FED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13.</w:t>
            </w:r>
            <w:r w:rsidR="00701297" w:rsidRPr="001C52BF">
              <w:rPr>
                <w:rFonts w:eastAsiaTheme="minorEastAsia"/>
                <w:sz w:val="20"/>
                <w:szCs w:val="20"/>
                <w:lang w:val="kk-KZ" w:eastAsia="ru-RU"/>
              </w:rPr>
              <w:t xml:space="preserve"> Мемлекеттік қызметкерлердің әлеуметтік сұрауы арқылы кадрлық жұмыстың тиімді  іске асырылуы</w:t>
            </w:r>
          </w:p>
        </w:tc>
        <w:tc>
          <w:tcPr>
            <w:tcW w:w="860" w:type="dxa"/>
            <w:shd w:val="clear" w:color="auto" w:fill="auto"/>
          </w:tcPr>
          <w:p w14:paraId="2028096E" w14:textId="77777777" w:rsidR="00EB0F8B" w:rsidRPr="000A2404" w:rsidRDefault="00EB0F8B" w:rsidP="00EB0F8B">
            <w:pPr>
              <w:tabs>
                <w:tab w:val="left" w:pos="1276"/>
              </w:tabs>
              <w:jc w:val="center"/>
              <w:rPr>
                <w:b/>
                <w:sz w:val="20"/>
                <w:szCs w:val="20"/>
                <w:highlight w:val="lightGray"/>
              </w:rPr>
            </w:pPr>
            <w:r>
              <w:rPr>
                <w:b/>
                <w:sz w:val="20"/>
                <w:szCs w:val="20"/>
                <w:lang w:val="kk-KZ"/>
              </w:rPr>
              <w:t>1</w:t>
            </w:r>
          </w:p>
        </w:tc>
        <w:tc>
          <w:tcPr>
            <w:tcW w:w="727" w:type="dxa"/>
            <w:shd w:val="clear" w:color="auto" w:fill="auto"/>
          </w:tcPr>
          <w:p w14:paraId="3AFE8393" w14:textId="77777777" w:rsidR="00EB0F8B" w:rsidRPr="000A2404" w:rsidRDefault="00EB0F8B" w:rsidP="00EB0F8B">
            <w:pPr>
              <w:tabs>
                <w:tab w:val="left" w:pos="1276"/>
              </w:tabs>
              <w:jc w:val="center"/>
              <w:rPr>
                <w:b/>
                <w:sz w:val="20"/>
                <w:szCs w:val="20"/>
                <w:highlight w:val="lightGray"/>
              </w:rPr>
            </w:pPr>
            <w:r>
              <w:rPr>
                <w:b/>
                <w:sz w:val="20"/>
                <w:szCs w:val="20"/>
                <w:lang w:val="kk-KZ"/>
              </w:rPr>
              <w:t>2</w:t>
            </w:r>
          </w:p>
        </w:tc>
      </w:tr>
      <w:tr w:rsidR="00EB0F8B" w:rsidRPr="000A2404" w14:paraId="09D70663" w14:textId="77777777" w:rsidTr="00AC14B5">
        <w:tc>
          <w:tcPr>
            <w:tcW w:w="1135" w:type="dxa"/>
            <w:vMerge/>
            <w:shd w:val="clear" w:color="auto" w:fill="auto"/>
          </w:tcPr>
          <w:p w14:paraId="16B436BA" w14:textId="77777777" w:rsidR="00EB0F8B" w:rsidRPr="000A2404" w:rsidRDefault="00EB0F8B" w:rsidP="00EB0F8B">
            <w:pPr>
              <w:tabs>
                <w:tab w:val="left" w:pos="1276"/>
              </w:tabs>
              <w:jc w:val="center"/>
              <w:rPr>
                <w:sz w:val="20"/>
                <w:szCs w:val="20"/>
              </w:rPr>
            </w:pPr>
          </w:p>
        </w:tc>
        <w:tc>
          <w:tcPr>
            <w:tcW w:w="7787" w:type="dxa"/>
            <w:shd w:val="clear" w:color="auto" w:fill="auto"/>
          </w:tcPr>
          <w:p w14:paraId="1AA44AC0" w14:textId="6FF5E3D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13.</w:t>
            </w:r>
            <w:r w:rsidR="00701297" w:rsidRPr="001C52BF">
              <w:rPr>
                <w:color w:val="000000" w:themeColor="text1"/>
                <w:sz w:val="20"/>
                <w:szCs w:val="20"/>
                <w:lang w:val="kk-KZ"/>
              </w:rPr>
              <w:t xml:space="preserve"> К</w:t>
            </w:r>
            <w:r w:rsidR="00701297" w:rsidRPr="001C52BF">
              <w:rPr>
                <w:rFonts w:eastAsiaTheme="minorEastAsia"/>
                <w:sz w:val="20"/>
                <w:szCs w:val="20"/>
                <w:lang w:val="kk-KZ" w:eastAsia="ru-RU"/>
              </w:rPr>
              <w:t xml:space="preserve">адрлық жұмыстың </w:t>
            </w:r>
            <w:proofErr w:type="gramStart"/>
            <w:r w:rsidR="00701297" w:rsidRPr="001C52BF">
              <w:rPr>
                <w:rFonts w:eastAsiaTheme="minorEastAsia"/>
                <w:sz w:val="20"/>
                <w:szCs w:val="20"/>
                <w:lang w:val="kk-KZ" w:eastAsia="ru-RU"/>
              </w:rPr>
              <w:t>тиімді  іске</w:t>
            </w:r>
            <w:proofErr w:type="gramEnd"/>
            <w:r w:rsidR="00701297" w:rsidRPr="001C52BF">
              <w:rPr>
                <w:rFonts w:eastAsiaTheme="minorEastAsia"/>
                <w:sz w:val="20"/>
                <w:szCs w:val="20"/>
                <w:lang w:val="kk-KZ" w:eastAsia="ru-RU"/>
              </w:rPr>
              <w:t xml:space="preserve"> асырылуы</w:t>
            </w:r>
          </w:p>
        </w:tc>
        <w:tc>
          <w:tcPr>
            <w:tcW w:w="860" w:type="dxa"/>
            <w:shd w:val="clear" w:color="auto" w:fill="auto"/>
          </w:tcPr>
          <w:p w14:paraId="2BD45EAD" w14:textId="77777777" w:rsidR="00EB0F8B" w:rsidRPr="000A2404" w:rsidRDefault="00EB0F8B" w:rsidP="00EB0F8B">
            <w:pPr>
              <w:tabs>
                <w:tab w:val="left" w:pos="1276"/>
              </w:tabs>
              <w:jc w:val="center"/>
              <w:rPr>
                <w:b/>
                <w:sz w:val="20"/>
                <w:szCs w:val="20"/>
                <w:highlight w:val="lightGray"/>
              </w:rPr>
            </w:pPr>
            <w:r>
              <w:rPr>
                <w:sz w:val="20"/>
                <w:szCs w:val="20"/>
                <w:lang w:val="kk-KZ"/>
              </w:rPr>
              <w:t>2</w:t>
            </w:r>
          </w:p>
        </w:tc>
        <w:tc>
          <w:tcPr>
            <w:tcW w:w="727" w:type="dxa"/>
            <w:shd w:val="clear" w:color="auto" w:fill="auto"/>
          </w:tcPr>
          <w:p w14:paraId="0D40CBCC" w14:textId="77777777"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8</w:t>
            </w:r>
          </w:p>
        </w:tc>
      </w:tr>
      <w:tr w:rsidR="00EB0F8B" w:rsidRPr="000A2404" w14:paraId="5E53A1A0" w14:textId="77777777" w:rsidTr="00AC14B5">
        <w:tc>
          <w:tcPr>
            <w:tcW w:w="1135" w:type="dxa"/>
            <w:vMerge/>
            <w:shd w:val="clear" w:color="auto" w:fill="auto"/>
          </w:tcPr>
          <w:p w14:paraId="191CBD10" w14:textId="77777777" w:rsidR="00EB0F8B" w:rsidRPr="000A2404" w:rsidRDefault="00EB0F8B" w:rsidP="00EB0F8B">
            <w:pPr>
              <w:tabs>
                <w:tab w:val="left" w:pos="1276"/>
              </w:tabs>
              <w:jc w:val="center"/>
              <w:rPr>
                <w:sz w:val="20"/>
                <w:szCs w:val="20"/>
              </w:rPr>
            </w:pPr>
          </w:p>
        </w:tc>
        <w:tc>
          <w:tcPr>
            <w:tcW w:w="7787" w:type="dxa"/>
            <w:shd w:val="clear" w:color="auto" w:fill="auto"/>
          </w:tcPr>
          <w:p w14:paraId="7E8DD205" w14:textId="15D820A9" w:rsidR="00EB0F8B" w:rsidRPr="000A2404" w:rsidRDefault="00EB0F8B" w:rsidP="00EB0F8B">
            <w:pPr>
              <w:tabs>
                <w:tab w:val="left" w:pos="1276"/>
              </w:tabs>
              <w:rPr>
                <w:b/>
                <w:sz w:val="20"/>
                <w:szCs w:val="20"/>
              </w:rPr>
            </w:pPr>
            <w:r w:rsidRPr="000A2404">
              <w:rPr>
                <w:b/>
                <w:sz w:val="20"/>
                <w:szCs w:val="20"/>
                <w:lang w:val="kk-KZ"/>
              </w:rPr>
              <w:t>БӨ</w:t>
            </w:r>
            <w:r w:rsidR="00B34788">
              <w:rPr>
                <w:b/>
                <w:sz w:val="20"/>
                <w:szCs w:val="20"/>
                <w:lang w:val="kk-KZ"/>
              </w:rPr>
              <w:t>Ж</w:t>
            </w:r>
            <w:r w:rsidRPr="000A2404">
              <w:rPr>
                <w:b/>
                <w:sz w:val="20"/>
                <w:szCs w:val="20"/>
                <w:lang w:val="kk-KZ"/>
              </w:rPr>
              <w:t xml:space="preserve"> 3</w:t>
            </w:r>
          </w:p>
        </w:tc>
        <w:tc>
          <w:tcPr>
            <w:tcW w:w="860" w:type="dxa"/>
            <w:shd w:val="clear" w:color="auto" w:fill="auto"/>
          </w:tcPr>
          <w:p w14:paraId="21BF0766" w14:textId="77777777" w:rsidR="00EB0F8B" w:rsidRPr="000A2404" w:rsidRDefault="00EB0F8B" w:rsidP="00EB0F8B">
            <w:pPr>
              <w:tabs>
                <w:tab w:val="left" w:pos="1276"/>
              </w:tabs>
              <w:jc w:val="center"/>
              <w:rPr>
                <w:b/>
                <w:sz w:val="20"/>
                <w:szCs w:val="20"/>
                <w:highlight w:val="lightGray"/>
              </w:rPr>
            </w:pPr>
          </w:p>
        </w:tc>
        <w:tc>
          <w:tcPr>
            <w:tcW w:w="727" w:type="dxa"/>
            <w:shd w:val="clear" w:color="auto" w:fill="auto"/>
          </w:tcPr>
          <w:p w14:paraId="388B9804" w14:textId="1148DB4F"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2</w:t>
            </w:r>
            <w:r w:rsidR="00AA0648">
              <w:rPr>
                <w:b/>
                <w:sz w:val="20"/>
                <w:szCs w:val="20"/>
                <w:highlight w:val="lightGray"/>
                <w:lang w:val="kk-KZ"/>
              </w:rPr>
              <w:t>5</w:t>
            </w:r>
          </w:p>
        </w:tc>
      </w:tr>
      <w:tr w:rsidR="00EB0F8B" w:rsidRPr="000A2404" w14:paraId="1F0EE682" w14:textId="77777777" w:rsidTr="00AC14B5">
        <w:tc>
          <w:tcPr>
            <w:tcW w:w="1135" w:type="dxa"/>
            <w:vMerge w:val="restart"/>
            <w:shd w:val="clear" w:color="auto" w:fill="auto"/>
          </w:tcPr>
          <w:p w14:paraId="496C5E9A" w14:textId="77777777" w:rsidR="00EB0F8B" w:rsidRPr="000A2404" w:rsidRDefault="00EB0F8B" w:rsidP="00EB0F8B">
            <w:pPr>
              <w:tabs>
                <w:tab w:val="left" w:pos="1276"/>
              </w:tabs>
              <w:jc w:val="center"/>
              <w:rPr>
                <w:sz w:val="20"/>
                <w:szCs w:val="20"/>
              </w:rPr>
            </w:pPr>
            <w:r w:rsidRPr="000A2404">
              <w:rPr>
                <w:sz w:val="20"/>
                <w:szCs w:val="20"/>
              </w:rPr>
              <w:t>14</w:t>
            </w:r>
          </w:p>
        </w:tc>
        <w:tc>
          <w:tcPr>
            <w:tcW w:w="7787" w:type="dxa"/>
            <w:shd w:val="clear" w:color="auto" w:fill="auto"/>
          </w:tcPr>
          <w:p w14:paraId="5D760DDD" w14:textId="5537167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00026E14"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14FEC1E9"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C61CD55"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934E3CF" w14:textId="77777777" w:rsidTr="00AC14B5">
        <w:tc>
          <w:tcPr>
            <w:tcW w:w="1135" w:type="dxa"/>
            <w:vMerge/>
            <w:shd w:val="clear" w:color="auto" w:fill="auto"/>
          </w:tcPr>
          <w:p w14:paraId="19ADDEA6" w14:textId="77777777" w:rsidR="00EB0F8B" w:rsidRPr="000A2404" w:rsidRDefault="00EB0F8B" w:rsidP="00EB0F8B">
            <w:pPr>
              <w:tabs>
                <w:tab w:val="left" w:pos="1276"/>
              </w:tabs>
              <w:jc w:val="center"/>
              <w:rPr>
                <w:b/>
                <w:sz w:val="20"/>
                <w:szCs w:val="20"/>
              </w:rPr>
            </w:pPr>
          </w:p>
        </w:tc>
        <w:tc>
          <w:tcPr>
            <w:tcW w:w="7787" w:type="dxa"/>
            <w:shd w:val="clear" w:color="auto" w:fill="auto"/>
          </w:tcPr>
          <w:p w14:paraId="3E433C7A" w14:textId="312AFC2E"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val="kk-KZ" w:eastAsia="ru-RU"/>
              </w:rPr>
              <w:t xml:space="preserve"> б</w:t>
            </w:r>
            <w:proofErr w:type="spellStart"/>
            <w:r w:rsidR="00026E14" w:rsidRPr="001C52BF">
              <w:rPr>
                <w:rFonts w:eastAsiaTheme="minorEastAsia"/>
                <w:sz w:val="20"/>
                <w:szCs w:val="20"/>
                <w:lang w:eastAsia="ru-RU"/>
              </w:rPr>
              <w:t>іліктілігін</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бағалаудың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технологиясы</w:t>
            </w:r>
            <w:proofErr w:type="spellEnd"/>
          </w:p>
        </w:tc>
        <w:tc>
          <w:tcPr>
            <w:tcW w:w="860" w:type="dxa"/>
            <w:shd w:val="clear" w:color="auto" w:fill="auto"/>
          </w:tcPr>
          <w:p w14:paraId="3473FAA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06476F8"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AAB2BEE" w14:textId="77777777" w:rsidTr="00AC14B5">
        <w:tc>
          <w:tcPr>
            <w:tcW w:w="1135" w:type="dxa"/>
            <w:vMerge w:val="restart"/>
            <w:shd w:val="clear" w:color="auto" w:fill="auto"/>
          </w:tcPr>
          <w:p w14:paraId="4D143C43" w14:textId="77777777" w:rsidR="00EB0F8B" w:rsidRPr="000A2404" w:rsidRDefault="00EB0F8B" w:rsidP="00EB0F8B">
            <w:pPr>
              <w:tabs>
                <w:tab w:val="left" w:pos="1276"/>
              </w:tabs>
              <w:jc w:val="center"/>
              <w:rPr>
                <w:b/>
                <w:sz w:val="20"/>
                <w:szCs w:val="20"/>
              </w:rPr>
            </w:pPr>
            <w:r w:rsidRPr="000A2404">
              <w:rPr>
                <w:b/>
                <w:sz w:val="20"/>
                <w:szCs w:val="20"/>
              </w:rPr>
              <w:t>15</w:t>
            </w:r>
          </w:p>
        </w:tc>
        <w:tc>
          <w:tcPr>
            <w:tcW w:w="7787" w:type="dxa"/>
            <w:shd w:val="clear" w:color="auto" w:fill="auto"/>
          </w:tcPr>
          <w:p w14:paraId="1C58BBCC" w14:textId="4BB4C6C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00026E14"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eastAsia="ru-RU"/>
              </w:rPr>
              <w:t xml:space="preserve"> даму мен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қызметтік</w:t>
            </w:r>
            <w:proofErr w:type="spellEnd"/>
            <w:r w:rsidR="00026E14" w:rsidRPr="001C52BF">
              <w:rPr>
                <w:rFonts w:eastAsiaTheme="minorEastAsia"/>
                <w:sz w:val="20"/>
                <w:szCs w:val="20"/>
                <w:lang w:eastAsia="ru-RU"/>
              </w:rPr>
              <w:t xml:space="preserve"> к</w:t>
            </w:r>
            <w:r w:rsidR="00026E14" w:rsidRPr="001C52BF">
              <w:rPr>
                <w:rFonts w:eastAsiaTheme="minorEastAsia"/>
                <w:sz w:val="20"/>
                <w:szCs w:val="20"/>
                <w:lang w:val="kk-KZ" w:eastAsia="ru-RU"/>
              </w:rPr>
              <w:t>ө</w:t>
            </w:r>
            <w:proofErr w:type="spellStart"/>
            <w:r w:rsidR="00026E14" w:rsidRPr="001C52BF">
              <w:rPr>
                <w:rFonts w:eastAsiaTheme="minorEastAsia"/>
                <w:sz w:val="20"/>
                <w:szCs w:val="20"/>
                <w:lang w:eastAsia="ru-RU"/>
              </w:rPr>
              <w:t>терілуіндегі</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кадрлық</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саясат</w:t>
            </w:r>
            <w:proofErr w:type="spellEnd"/>
          </w:p>
        </w:tc>
        <w:tc>
          <w:tcPr>
            <w:tcW w:w="860" w:type="dxa"/>
            <w:shd w:val="clear" w:color="auto" w:fill="auto"/>
          </w:tcPr>
          <w:p w14:paraId="13293257"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E7CF40C"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28B591A8" w14:textId="77777777" w:rsidTr="00AC14B5">
        <w:tc>
          <w:tcPr>
            <w:tcW w:w="1135" w:type="dxa"/>
            <w:vMerge/>
            <w:shd w:val="clear" w:color="auto" w:fill="auto"/>
          </w:tcPr>
          <w:p w14:paraId="63C10C72" w14:textId="77777777" w:rsidR="00EB0F8B" w:rsidRPr="000A2404" w:rsidRDefault="00EB0F8B" w:rsidP="00EB0F8B">
            <w:pPr>
              <w:tabs>
                <w:tab w:val="left" w:pos="1276"/>
              </w:tabs>
              <w:jc w:val="center"/>
              <w:rPr>
                <w:b/>
                <w:sz w:val="20"/>
                <w:szCs w:val="20"/>
              </w:rPr>
            </w:pPr>
          </w:p>
        </w:tc>
        <w:tc>
          <w:tcPr>
            <w:tcW w:w="7787" w:type="dxa"/>
            <w:shd w:val="clear" w:color="auto" w:fill="auto"/>
          </w:tcPr>
          <w:p w14:paraId="00075A18" w14:textId="77777777"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p>
        </w:tc>
        <w:tc>
          <w:tcPr>
            <w:tcW w:w="860" w:type="dxa"/>
            <w:shd w:val="clear" w:color="auto" w:fill="auto"/>
          </w:tcPr>
          <w:p w14:paraId="3517F4AE"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73128642"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8C0D515" w14:textId="77777777" w:rsidTr="00AC14B5">
        <w:tc>
          <w:tcPr>
            <w:tcW w:w="9782" w:type="dxa"/>
            <w:gridSpan w:val="3"/>
          </w:tcPr>
          <w:p w14:paraId="58A1A149" w14:textId="77777777" w:rsidR="00EB0F8B" w:rsidRPr="000A2404" w:rsidRDefault="00EB0F8B" w:rsidP="00EB0F8B">
            <w:pPr>
              <w:tabs>
                <w:tab w:val="left" w:pos="1276"/>
              </w:tabs>
              <w:rPr>
                <w:b/>
                <w:sz w:val="20"/>
                <w:szCs w:val="20"/>
              </w:rPr>
            </w:pPr>
            <w:r w:rsidRPr="000A2404">
              <w:rPr>
                <w:b/>
                <w:sz w:val="20"/>
                <w:szCs w:val="20"/>
                <w:lang w:val="kk-KZ"/>
              </w:rPr>
              <w:t>Аралық бақылау 2</w:t>
            </w:r>
          </w:p>
        </w:tc>
        <w:tc>
          <w:tcPr>
            <w:tcW w:w="727" w:type="dxa"/>
          </w:tcPr>
          <w:p w14:paraId="4BB563C2"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8A86DA8" w14:textId="77777777" w:rsidTr="00AC14B5">
        <w:tc>
          <w:tcPr>
            <w:tcW w:w="9782" w:type="dxa"/>
            <w:gridSpan w:val="3"/>
            <w:shd w:val="clear" w:color="auto" w:fill="FFFFFF" w:themeFill="background1"/>
          </w:tcPr>
          <w:p w14:paraId="68BB44AB" w14:textId="77777777" w:rsidR="00EB0F8B" w:rsidRPr="000A2404" w:rsidRDefault="00EB0F8B" w:rsidP="00EB0F8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73463D3E"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7964197" w14:textId="77777777" w:rsidTr="00AC14B5">
        <w:tc>
          <w:tcPr>
            <w:tcW w:w="9782" w:type="dxa"/>
            <w:gridSpan w:val="3"/>
            <w:shd w:val="clear" w:color="auto" w:fill="FFFFFF" w:themeFill="background1"/>
          </w:tcPr>
          <w:p w14:paraId="2083A2DF" w14:textId="77777777" w:rsidR="00EB0F8B" w:rsidRPr="000A2404" w:rsidRDefault="00EB0F8B" w:rsidP="00EB0F8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50BFA82" w14:textId="77777777" w:rsidR="00EB0F8B" w:rsidRPr="000A2404" w:rsidRDefault="00EB0F8B" w:rsidP="00EB0F8B">
            <w:pPr>
              <w:tabs>
                <w:tab w:val="left" w:pos="1276"/>
              </w:tabs>
              <w:jc w:val="center"/>
              <w:rPr>
                <w:b/>
                <w:sz w:val="20"/>
                <w:szCs w:val="20"/>
              </w:rPr>
            </w:pPr>
            <w:r w:rsidRPr="000A2404">
              <w:rPr>
                <w:b/>
                <w:sz w:val="20"/>
                <w:szCs w:val="20"/>
              </w:rPr>
              <w:t>100</w:t>
            </w:r>
          </w:p>
        </w:tc>
      </w:tr>
    </w:tbl>
    <w:bookmarkEnd w:id="3"/>
    <w:p w14:paraId="0A5F1B25" w14:textId="77777777" w:rsidR="005738C3" w:rsidRPr="000A2404" w:rsidRDefault="005738C3" w:rsidP="005738C3">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7DA11362" w14:textId="5C4FCBF5"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proofErr w:type="spellStart"/>
      <w:r w:rsidR="008D168A">
        <w:rPr>
          <w:rFonts w:ascii="Times New Roman" w:hAnsi="Times New Roman" w:cs="Times New Roman"/>
          <w:b/>
          <w:sz w:val="20"/>
          <w:szCs w:val="20"/>
        </w:rPr>
        <w:t>Бимендие</w:t>
      </w:r>
      <w:proofErr w:type="spellEnd"/>
      <w:r w:rsidR="008D168A">
        <w:rPr>
          <w:rFonts w:ascii="Times New Roman" w:hAnsi="Times New Roman" w:cs="Times New Roman"/>
          <w:b/>
          <w:sz w:val="20"/>
          <w:szCs w:val="20"/>
          <w:lang w:val="kk-KZ"/>
        </w:rPr>
        <w:t xml:space="preserve">ва </w:t>
      </w:r>
      <w:proofErr w:type="gramStart"/>
      <w:r w:rsidR="008D168A">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2771989B" w14:textId="77777777"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4BF82B7A" w14:textId="3A3384F5" w:rsidR="005738C3" w:rsidRPr="008D168A" w:rsidRDefault="005738C3" w:rsidP="005738C3">
      <w:pPr>
        <w:spacing w:after="12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8D168A">
        <w:rPr>
          <w:rFonts w:ascii="Times New Roman" w:hAnsi="Times New Roman" w:cs="Times New Roman"/>
          <w:b/>
          <w:sz w:val="20"/>
          <w:szCs w:val="20"/>
          <w:lang w:val="kk-KZ"/>
        </w:rPr>
        <w:t xml:space="preserve">   Тұрғынбаева А.Н.</w:t>
      </w:r>
    </w:p>
    <w:p w14:paraId="0AA8D7DE" w14:textId="77777777" w:rsidR="005738C3" w:rsidRPr="000A2404" w:rsidRDefault="005738C3" w:rsidP="005738C3">
      <w:pPr>
        <w:spacing w:after="120" w:line="240" w:lineRule="auto"/>
        <w:rPr>
          <w:rFonts w:ascii="Times New Roman" w:hAnsi="Times New Roman" w:cs="Times New Roman"/>
          <w:b/>
          <w:sz w:val="20"/>
          <w:szCs w:val="20"/>
        </w:rPr>
      </w:pPr>
    </w:p>
    <w:p w14:paraId="0A6E0C62" w14:textId="4946F226" w:rsidR="005738C3" w:rsidRPr="008D168A" w:rsidRDefault="005738C3" w:rsidP="005738C3">
      <w:pPr>
        <w:spacing w:after="12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8D168A">
        <w:rPr>
          <w:rFonts w:ascii="Times New Roman" w:hAnsi="Times New Roman" w:cs="Times New Roman"/>
          <w:b/>
          <w:sz w:val="20"/>
          <w:szCs w:val="20"/>
          <w:lang w:val="kk-KZ"/>
        </w:rPr>
        <w:t>Абралиев О.А.</w:t>
      </w:r>
    </w:p>
    <w:bookmarkEnd w:id="0"/>
    <w:p w14:paraId="033C828B"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536BB83"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AC9CB70"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3BBE44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7C9E7BC"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8D6E878"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61934D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1072F2D" w14:textId="6F68DE19" w:rsidR="005738C3" w:rsidRPr="0027358C" w:rsidRDefault="001164D8" w:rsidP="001164D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7358C">
        <w:rPr>
          <w:rFonts w:ascii="Times New Roman" w:eastAsia="Times New Roman" w:hAnsi="Times New Roman" w:cs="Times New Roman"/>
          <w:b/>
          <w:sz w:val="20"/>
          <w:szCs w:val="20"/>
          <w:lang w:val="kk-KZ" w:eastAsia="ru-RU"/>
        </w:rPr>
        <w:t>Негізгі әдебиеттер:</w:t>
      </w:r>
    </w:p>
    <w:p w14:paraId="5C5851D4"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0B4519C" w14:textId="77777777" w:rsidR="001164D8" w:rsidRPr="001164D8" w:rsidRDefault="001164D8" w:rsidP="0027358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themeColor="text1"/>
          <w:kern w:val="36"/>
          <w:sz w:val="20"/>
          <w:szCs w:val="20"/>
          <w:lang w:val="kk-KZ"/>
        </w:rPr>
        <w:t>.</w:t>
      </w: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50ABC22F" w14:textId="77777777" w:rsidR="001164D8" w:rsidRPr="001164D8" w:rsidRDefault="001164D8" w:rsidP="0027358C">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845704B"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8"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4AF1EAAD"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DC4CB3C"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1B59536" w14:textId="77777777" w:rsidR="001164D8" w:rsidRPr="0027358C"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275E99ED"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E2A1F57"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1014DEE"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5D4106FE" w14:textId="77777777" w:rsidR="001164D8" w:rsidRPr="0027358C" w:rsidRDefault="001164D8" w:rsidP="0027358C">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0A179116"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2AB9D518"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4525A281"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4FD7FA77" w14:textId="77777777" w:rsidR="001164D8" w:rsidRPr="001164D8"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2BB08BA3" w14:textId="77777777" w:rsidR="001164D8" w:rsidRPr="0027358C"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F4EEB40" w14:textId="404BC68B" w:rsidR="001164D8" w:rsidRPr="0027358C" w:rsidRDefault="001164D8" w:rsidP="0027358C">
      <w:pPr>
        <w:pStyle w:val="a3"/>
        <w:numPr>
          <w:ilvl w:val="0"/>
          <w:numId w:val="1"/>
        </w:numPr>
        <w:spacing w:after="0" w:line="240" w:lineRule="auto"/>
        <w:ind w:left="0" w:firstLine="0"/>
        <w:rPr>
          <w:rFonts w:ascii="Times New Roman" w:hAnsi="Times New Roman" w:cs="Times New Roman"/>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27358C">
        <w:rPr>
          <w:rFonts w:ascii="Times New Roman" w:hAnsi="Times New Roman" w:cs="Times New Roman"/>
          <w:kern w:val="2"/>
          <w:sz w:val="20"/>
          <w:szCs w:val="20"/>
          <w:shd w:val="clear" w:color="auto" w:fill="FFFFFF"/>
          <w14:ligatures w14:val="standardContextual"/>
        </w:rPr>
        <w:t xml:space="preserve">службе </w:t>
      </w:r>
      <w:r w:rsidRPr="0027358C">
        <w:rPr>
          <w:rFonts w:ascii="Times New Roman" w:hAnsi="Times New Roman" w:cs="Times New Roman"/>
          <w:kern w:val="2"/>
          <w:sz w:val="20"/>
          <w:szCs w:val="20"/>
          <w:shd w:val="clear" w:color="auto" w:fill="FFFFFF"/>
          <w:lang w:val="kk-KZ"/>
          <w14:ligatures w14:val="standardContextual"/>
        </w:rPr>
        <w:t xml:space="preserve"> -</w:t>
      </w:r>
      <w:proofErr w:type="gramEnd"/>
      <w:r w:rsidRPr="0027358C">
        <w:rPr>
          <w:rFonts w:ascii="Times New Roman" w:hAnsi="Times New Roman" w:cs="Times New Roman"/>
          <w:kern w:val="2"/>
          <w:sz w:val="20"/>
          <w:szCs w:val="20"/>
          <w:shd w:val="clear" w:color="auto" w:fill="FFFFFF"/>
          <w14:ligatures w14:val="standardContextual"/>
        </w:rPr>
        <w:t>М</w:t>
      </w:r>
      <w:r w:rsidR="0027358C">
        <w:rPr>
          <w:rFonts w:ascii="Times New Roman" w:hAnsi="Times New Roman" w:cs="Times New Roman"/>
          <w:kern w:val="2"/>
          <w:sz w:val="20"/>
          <w:szCs w:val="20"/>
          <w:shd w:val="clear" w:color="auto" w:fill="FFFFFF"/>
          <w:lang w:val="kk-KZ"/>
          <w14:ligatures w14:val="standardContextual"/>
        </w:rPr>
        <w:t>осква:</w:t>
      </w:r>
      <w:r w:rsidRPr="0027358C">
        <w:rPr>
          <w:rFonts w:ascii="Times New Roman" w:hAnsi="Times New Roman" w:cs="Times New Roman"/>
          <w:kern w:val="2"/>
          <w:sz w:val="20"/>
          <w:szCs w:val="20"/>
          <w:shd w:val="clear" w:color="auto" w:fill="FFFFFF"/>
          <w14:ligatures w14:val="standardContextual"/>
        </w:rPr>
        <w:t xml:space="preserve">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xml:space="preserve">, 2021. </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209 с.</w:t>
      </w:r>
      <w:r w:rsidRPr="0027358C">
        <w:rPr>
          <w:rFonts w:ascii="Times New Roman" w:hAnsi="Times New Roman" w:cs="Times New Roman"/>
          <w:kern w:val="2"/>
          <w:sz w:val="20"/>
          <w:szCs w:val="20"/>
          <w14:ligatures w14:val="standardContextual"/>
        </w:rPr>
        <w:br/>
      </w:r>
      <w:r w:rsidRPr="0027358C">
        <w:rPr>
          <w:rFonts w:ascii="Times New Roman" w:hAnsi="Times New Roman" w:cs="Times New Roman"/>
          <w:kern w:val="2"/>
          <w:sz w:val="20"/>
          <w:szCs w:val="20"/>
          <w:shd w:val="clear" w:color="auto" w:fill="FFFFFF"/>
          <w:lang w:val="kk-KZ"/>
          <w14:ligatures w14:val="standardContextual"/>
        </w:rPr>
        <w:t>17. Зюзина Н.Н. Государственная гражданская служба -Липецк, Саратов: Липецкий государственный технический университет, 2022-84 с.</w:t>
      </w:r>
    </w:p>
    <w:p w14:paraId="61E60CF6" w14:textId="2A4B6E59" w:rsidR="001164D8" w:rsidRPr="0027358C" w:rsidRDefault="001164D8"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18.</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25E271C8" w14:textId="6F749E99" w:rsidR="0027358C" w:rsidRPr="0027358C"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19.</w:t>
      </w:r>
      <w:proofErr w:type="spellStart"/>
      <w:r w:rsidRPr="001164D8">
        <w:rPr>
          <w:rFonts w:ascii="Times New Roman" w:hAnsi="Times New Roman" w:cs="Times New Roman"/>
          <w:sz w:val="20"/>
          <w:szCs w:val="20"/>
        </w:rPr>
        <w:t>Сансызбаева</w:t>
      </w:r>
      <w:proofErr w:type="spellEnd"/>
      <w:r w:rsidRPr="001164D8">
        <w:rPr>
          <w:rFonts w:ascii="Times New Roman" w:hAnsi="Times New Roman" w:cs="Times New Roman"/>
          <w:sz w:val="20"/>
          <w:szCs w:val="20"/>
        </w:rPr>
        <w:t xml:space="preserve"> Г.Н., Мухтарова К.С., </w:t>
      </w:r>
      <w:proofErr w:type="spellStart"/>
      <w:r w:rsidRPr="001164D8">
        <w:rPr>
          <w:rFonts w:ascii="Times New Roman" w:hAnsi="Times New Roman" w:cs="Times New Roman"/>
          <w:sz w:val="20"/>
          <w:szCs w:val="20"/>
        </w:rPr>
        <w:t>Аширбекова</w:t>
      </w:r>
      <w:proofErr w:type="spellEnd"/>
      <w:r w:rsidRPr="001164D8">
        <w:rPr>
          <w:rFonts w:ascii="Times New Roman" w:hAnsi="Times New Roman" w:cs="Times New Roman"/>
          <w:sz w:val="20"/>
          <w:szCs w:val="20"/>
        </w:rPr>
        <w:t xml:space="preserve"> Л.Ж. Теория государственного управления. – Алматы:</w:t>
      </w:r>
      <w:r w:rsidRPr="001164D8">
        <w:rPr>
          <w:rFonts w:ascii="Times New Roman" w:hAnsi="Times New Roman" w:cs="Times New Roman"/>
          <w:sz w:val="20"/>
          <w:szCs w:val="20"/>
          <w:lang w:val="kk-KZ"/>
        </w:rPr>
        <w:t xml:space="preserve"> Қазақ университеті, 2019. – 317 с.</w:t>
      </w:r>
    </w:p>
    <w:p w14:paraId="7B33D3F4" w14:textId="70C73D7E"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 xml:space="preserve">20.Тұрғынбаева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E5730BA" w14:textId="7F51B6AE"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21.</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729091DA" w14:textId="57AC9804"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22.</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2F384F8F" w14:textId="2939CAD0"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23.</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1E50E210" w14:textId="171898B2"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24..</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5CF05A61" w14:textId="77777777" w:rsidR="0027358C" w:rsidRP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16648BDD"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6770711F"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49DE1415" w14:textId="03301A5F" w:rsidR="001164D8" w:rsidRPr="0027358C" w:rsidRDefault="001164D8" w:rsidP="001164D8">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2EE9AEFA" w14:textId="4B38FDCC" w:rsidR="001164D8" w:rsidRPr="001164D8" w:rsidRDefault="001164D8" w:rsidP="001164D8">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sidR="0027358C">
        <w:rPr>
          <w:rFonts w:ascii="Times New Roman" w:eastAsia="Times New Roman" w:hAnsi="Times New Roman" w:cs="Times New Roman"/>
          <w:color w:val="000000" w:themeColor="text1"/>
          <w:spacing w:val="2"/>
          <w:sz w:val="20"/>
          <w:szCs w:val="20"/>
          <w:lang w:val="kk-KZ"/>
        </w:rPr>
        <w:t>.</w:t>
      </w:r>
    </w:p>
    <w:p w14:paraId="55EA8097" w14:textId="71C98A06" w:rsidR="001164D8" w:rsidRPr="001164D8" w:rsidRDefault="001164D8" w:rsidP="001164D8">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2053FD8B" w14:textId="556475EB"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001164D8" w:rsidRPr="001164D8">
        <w:rPr>
          <w:rFonts w:ascii="Times New Roman" w:eastAsia="Times New Roman" w:hAnsi="Times New Roman"/>
          <w:color w:val="000000"/>
          <w:sz w:val="20"/>
          <w:szCs w:val="20"/>
        </w:rPr>
        <w:t>Кузина И.Г., Панфилова А.О. Социология управления персоналом</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М.: Проспект</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w:t>
      </w:r>
      <w:proofErr w:type="gramStart"/>
      <w:r w:rsidR="001164D8" w:rsidRPr="001164D8">
        <w:rPr>
          <w:rFonts w:ascii="Times New Roman" w:eastAsia="Times New Roman" w:hAnsi="Times New Roman"/>
          <w:color w:val="000000"/>
          <w:sz w:val="20"/>
          <w:szCs w:val="20"/>
        </w:rPr>
        <w:t>2020</w:t>
      </w:r>
      <w:r w:rsidR="001164D8" w:rsidRPr="001164D8">
        <w:rPr>
          <w:rFonts w:ascii="Times New Roman" w:eastAsia="Times New Roman" w:hAnsi="Times New Roman"/>
          <w:color w:val="000000"/>
          <w:sz w:val="20"/>
          <w:szCs w:val="20"/>
          <w:lang w:val="kk-KZ"/>
        </w:rPr>
        <w:t xml:space="preserve"> -</w:t>
      </w:r>
      <w:r w:rsidR="001164D8" w:rsidRPr="001164D8">
        <w:rPr>
          <w:rFonts w:ascii="Times New Roman" w:eastAsia="Times New Roman" w:hAnsi="Times New Roman"/>
          <w:color w:val="000000"/>
          <w:sz w:val="20"/>
          <w:szCs w:val="20"/>
        </w:rPr>
        <w:t xml:space="preserve"> 160</w:t>
      </w:r>
      <w:proofErr w:type="gramEnd"/>
      <w:r w:rsidR="001164D8" w:rsidRPr="001164D8">
        <w:rPr>
          <w:rFonts w:ascii="Times New Roman" w:eastAsia="Times New Roman" w:hAnsi="Times New Roman"/>
          <w:color w:val="000000"/>
          <w:sz w:val="20"/>
          <w:szCs w:val="20"/>
        </w:rPr>
        <w:t xml:space="preserve"> с.</w:t>
      </w:r>
    </w:p>
    <w:p w14:paraId="51328B6C" w14:textId="22EF89A6"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lastRenderedPageBreak/>
        <w:t>4.</w:t>
      </w:r>
      <w:proofErr w:type="spellStart"/>
      <w:r w:rsidR="001164D8" w:rsidRPr="001164D8">
        <w:rPr>
          <w:rFonts w:ascii="Times New Roman" w:hAnsi="Times New Roman" w:cs="Times New Roman"/>
          <w:sz w:val="20"/>
          <w:szCs w:val="20"/>
        </w:rPr>
        <w:t>Нұртазин</w:t>
      </w:r>
      <w:proofErr w:type="spellEnd"/>
      <w:r w:rsidR="001164D8" w:rsidRPr="001164D8">
        <w:rPr>
          <w:rFonts w:ascii="Times New Roman" w:hAnsi="Times New Roman" w:cs="Times New Roman"/>
          <w:sz w:val="20"/>
          <w:szCs w:val="20"/>
        </w:rPr>
        <w:t xml:space="preserve"> М.С. </w:t>
      </w:r>
      <w:proofErr w:type="spellStart"/>
      <w:r w:rsidR="001164D8" w:rsidRPr="001164D8">
        <w:rPr>
          <w:rFonts w:ascii="Times New Roman" w:hAnsi="Times New Roman" w:cs="Times New Roman"/>
          <w:sz w:val="20"/>
          <w:szCs w:val="20"/>
        </w:rPr>
        <w:t>Қазақстандағы</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жергілікті</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басқару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және</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қызмет</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жүйелері</w:t>
      </w:r>
      <w:proofErr w:type="spellEnd"/>
      <w:r w:rsidR="001164D8" w:rsidRPr="001164D8">
        <w:rPr>
          <w:rFonts w:ascii="Times New Roman" w:hAnsi="Times New Roman" w:cs="Times New Roman"/>
          <w:sz w:val="20"/>
          <w:szCs w:val="20"/>
        </w:rPr>
        <w:t xml:space="preserve"> : </w:t>
      </w:r>
      <w:proofErr w:type="spellStart"/>
      <w:r w:rsidR="001164D8" w:rsidRPr="001164D8">
        <w:rPr>
          <w:rFonts w:ascii="Times New Roman" w:hAnsi="Times New Roman" w:cs="Times New Roman"/>
          <w:sz w:val="20"/>
          <w:szCs w:val="20"/>
        </w:rPr>
        <w:t>оқу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құралы</w:t>
      </w:r>
      <w:proofErr w:type="spellEnd"/>
      <w:r w:rsidR="001164D8" w:rsidRPr="001164D8">
        <w:rPr>
          <w:rFonts w:ascii="Times New Roman" w:hAnsi="Times New Roman" w:cs="Times New Roman"/>
          <w:sz w:val="20"/>
          <w:szCs w:val="20"/>
        </w:rPr>
        <w:t>.-</w:t>
      </w:r>
      <w:proofErr w:type="gramStart"/>
      <w:r w:rsidR="001164D8" w:rsidRPr="001164D8">
        <w:rPr>
          <w:rFonts w:ascii="Times New Roman" w:hAnsi="Times New Roman" w:cs="Times New Roman"/>
          <w:sz w:val="20"/>
          <w:szCs w:val="20"/>
        </w:rPr>
        <w:t>Алматы :</w:t>
      </w:r>
      <w:proofErr w:type="gram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Бастау</w:t>
      </w:r>
      <w:proofErr w:type="spellEnd"/>
      <w:r w:rsidR="001164D8" w:rsidRPr="001164D8">
        <w:rPr>
          <w:rFonts w:ascii="Times New Roman" w:hAnsi="Times New Roman" w:cs="Times New Roman"/>
          <w:sz w:val="20"/>
          <w:szCs w:val="20"/>
        </w:rPr>
        <w:t>, 201</w:t>
      </w:r>
      <w:r w:rsidR="001164D8" w:rsidRPr="001164D8">
        <w:rPr>
          <w:rFonts w:ascii="Times New Roman" w:hAnsi="Times New Roman" w:cs="Times New Roman"/>
          <w:sz w:val="20"/>
          <w:szCs w:val="20"/>
          <w:lang w:val="kk-KZ"/>
        </w:rPr>
        <w:t>8</w:t>
      </w:r>
      <w:r w:rsidR="001164D8" w:rsidRPr="001164D8">
        <w:rPr>
          <w:rFonts w:ascii="Times New Roman" w:hAnsi="Times New Roman" w:cs="Times New Roman"/>
          <w:sz w:val="20"/>
          <w:szCs w:val="20"/>
        </w:rPr>
        <w:t>.-256 б.</w:t>
      </w:r>
    </w:p>
    <w:p w14:paraId="1B1B847B" w14:textId="56F5530E" w:rsidR="001164D8"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001164D8"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842B3D9" w14:textId="40118B3B" w:rsidR="0027358C" w:rsidRPr="0027358C" w:rsidRDefault="0027358C" w:rsidP="0027358C">
      <w:pPr>
        <w:pStyle w:val="a3"/>
        <w:numPr>
          <w:ilvl w:val="0"/>
          <w:numId w:val="8"/>
        </w:numPr>
        <w:shd w:val="clear" w:color="auto" w:fill="FFFFFF"/>
        <w:tabs>
          <w:tab w:val="left" w:pos="0"/>
        </w:tabs>
        <w:spacing w:after="0" w:line="240" w:lineRule="auto"/>
        <w:ind w:left="0" w:firstLine="0"/>
        <w:rPr>
          <w:rFonts w:ascii="Times New Roman" w:eastAsia="Times New Roman" w:hAnsi="Times New Roman"/>
          <w:color w:val="000000"/>
          <w:sz w:val="20"/>
          <w:szCs w:val="20"/>
        </w:rPr>
      </w:pPr>
      <w:r w:rsidRPr="0027358C">
        <w:rPr>
          <w:rFonts w:ascii="Times New Roman" w:hAnsi="Times New Roman" w:cs="Times New Roman"/>
          <w:sz w:val="20"/>
          <w:szCs w:val="20"/>
          <w:lang w:val="kk-KZ"/>
        </w:rPr>
        <w:t>Охотский Е.В. Государственная служба -М.: Юрайт, 2020-340 с.</w:t>
      </w:r>
    </w:p>
    <w:p w14:paraId="1DCE8EA3"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p>
    <w:p w14:paraId="18AC46BE" w14:textId="77777777"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2422B51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628A6442"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7BE5DA28"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623EAD44"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7235328E" w14:textId="3BEF312F"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6FE50339" w14:textId="77777777" w:rsidR="001164D8" w:rsidRPr="001164D8" w:rsidRDefault="001164D8" w:rsidP="001164D8">
      <w:pPr>
        <w:numPr>
          <w:ilvl w:val="0"/>
          <w:numId w:val="5"/>
        </w:numPr>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3FB9A4E8" w14:textId="77777777" w:rsidR="001164D8" w:rsidRPr="001164D8" w:rsidRDefault="001164D8" w:rsidP="001164D8">
      <w:pPr>
        <w:numPr>
          <w:ilvl w:val="0"/>
          <w:numId w:val="5"/>
        </w:numPr>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hyperlink r:id="rId9" w:tgtFrame="_new" w:history="1">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4FF83438" w14:textId="77777777" w:rsidR="001164D8" w:rsidRPr="001164D8" w:rsidRDefault="001164D8" w:rsidP="001164D8">
      <w:pPr>
        <w:numPr>
          <w:ilvl w:val="0"/>
          <w:numId w:val="5"/>
        </w:numPr>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p w14:paraId="3EFB2B45" w14:textId="77777777" w:rsidR="001164D8" w:rsidRPr="001164D8" w:rsidRDefault="001164D8" w:rsidP="001164D8">
      <w:pPr>
        <w:rPr>
          <w:rFonts w:ascii="Times New Roman" w:eastAsia="Times New Roman" w:hAnsi="Times New Roman" w:cs="Times New Roman"/>
          <w:sz w:val="20"/>
          <w:szCs w:val="20"/>
          <w:lang w:val="en-US" w:eastAsia="ru-RU"/>
        </w:rPr>
      </w:pPr>
    </w:p>
    <w:sectPr w:rsidR="001164D8" w:rsidRPr="00116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F7"/>
    <w:rsid w:val="00014753"/>
    <w:rsid w:val="00026E14"/>
    <w:rsid w:val="000D70BF"/>
    <w:rsid w:val="001164D8"/>
    <w:rsid w:val="001200AA"/>
    <w:rsid w:val="00124FAA"/>
    <w:rsid w:val="00131304"/>
    <w:rsid w:val="00152CE2"/>
    <w:rsid w:val="0016524F"/>
    <w:rsid w:val="001A11B1"/>
    <w:rsid w:val="001C52BF"/>
    <w:rsid w:val="00203F33"/>
    <w:rsid w:val="00240BC5"/>
    <w:rsid w:val="0024640C"/>
    <w:rsid w:val="0027358C"/>
    <w:rsid w:val="00276C74"/>
    <w:rsid w:val="00355581"/>
    <w:rsid w:val="003925E6"/>
    <w:rsid w:val="004C66B7"/>
    <w:rsid w:val="00501289"/>
    <w:rsid w:val="0053163C"/>
    <w:rsid w:val="005634FA"/>
    <w:rsid w:val="005738C3"/>
    <w:rsid w:val="005744CA"/>
    <w:rsid w:val="00585250"/>
    <w:rsid w:val="00587DD6"/>
    <w:rsid w:val="00593450"/>
    <w:rsid w:val="006312EC"/>
    <w:rsid w:val="006641ED"/>
    <w:rsid w:val="00690F7E"/>
    <w:rsid w:val="00701297"/>
    <w:rsid w:val="0071364A"/>
    <w:rsid w:val="007178E7"/>
    <w:rsid w:val="007555F7"/>
    <w:rsid w:val="007C11B5"/>
    <w:rsid w:val="007C4217"/>
    <w:rsid w:val="007D0375"/>
    <w:rsid w:val="008067EA"/>
    <w:rsid w:val="008363C6"/>
    <w:rsid w:val="008A2B81"/>
    <w:rsid w:val="008D168A"/>
    <w:rsid w:val="008E2DB0"/>
    <w:rsid w:val="008F1446"/>
    <w:rsid w:val="008F611C"/>
    <w:rsid w:val="00945817"/>
    <w:rsid w:val="009B1513"/>
    <w:rsid w:val="00A745E2"/>
    <w:rsid w:val="00A76183"/>
    <w:rsid w:val="00A91587"/>
    <w:rsid w:val="00AA0648"/>
    <w:rsid w:val="00AC59F1"/>
    <w:rsid w:val="00B022B2"/>
    <w:rsid w:val="00B34788"/>
    <w:rsid w:val="00B437D8"/>
    <w:rsid w:val="00B62213"/>
    <w:rsid w:val="00B83323"/>
    <w:rsid w:val="00B94478"/>
    <w:rsid w:val="00BC14C6"/>
    <w:rsid w:val="00C001E8"/>
    <w:rsid w:val="00C8527A"/>
    <w:rsid w:val="00CA4A77"/>
    <w:rsid w:val="00CD47CA"/>
    <w:rsid w:val="00D17EEA"/>
    <w:rsid w:val="00D25B63"/>
    <w:rsid w:val="00D54AD8"/>
    <w:rsid w:val="00D72111"/>
    <w:rsid w:val="00D92FB7"/>
    <w:rsid w:val="00D97CDF"/>
    <w:rsid w:val="00DD3520"/>
    <w:rsid w:val="00DD604A"/>
    <w:rsid w:val="00E10BE7"/>
    <w:rsid w:val="00E128BD"/>
    <w:rsid w:val="00E27045"/>
    <w:rsid w:val="00E84BC0"/>
    <w:rsid w:val="00EA0D59"/>
    <w:rsid w:val="00EB0F8B"/>
    <w:rsid w:val="00F262E7"/>
    <w:rsid w:val="00F8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C21"/>
  <w15:chartTrackingRefBased/>
  <w15:docId w15:val="{773341E4-D891-4E58-89D8-2E1D656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23"/>
  </w:style>
  <w:style w:type="paragraph" w:styleId="1">
    <w:name w:val="heading 1"/>
    <w:basedOn w:val="a"/>
    <w:link w:val="10"/>
    <w:uiPriority w:val="9"/>
    <w:qFormat/>
    <w:rsid w:val="00E1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4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B83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62213"/>
    <w:pPr>
      <w:ind w:left="720"/>
      <w:contextualSpacing/>
    </w:pPr>
  </w:style>
  <w:style w:type="character" w:styleId="a5">
    <w:name w:val="Hyperlink"/>
    <w:uiPriority w:val="99"/>
    <w:semiHidden/>
    <w:unhideWhenUsed/>
    <w:rsid w:val="008F611C"/>
    <w:rPr>
      <w:rFonts w:ascii="Times New Roman" w:hAnsi="Times New Roman" w:cs="Times New Roman" w:hint="default"/>
      <w:strike w:val="0"/>
      <w:dstrike w:val="0"/>
      <w:color w:val="auto"/>
      <w:u w:val="none"/>
      <w:effect w:val="none"/>
    </w:rPr>
  </w:style>
  <w:style w:type="table" w:styleId="a6">
    <w:name w:val="Table Grid"/>
    <w:basedOn w:val="a1"/>
    <w:uiPriority w:val="39"/>
    <w:rsid w:val="008F611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E27045"/>
  </w:style>
  <w:style w:type="character" w:customStyle="1" w:styleId="10">
    <w:name w:val="Заголовок 1 Знак"/>
    <w:basedOn w:val="a0"/>
    <w:link w:val="1"/>
    <w:uiPriority w:val="9"/>
    <w:rsid w:val="00E10BE7"/>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E1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41ED"/>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0"/>
    <w:rsid w:val="005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741">
      <w:bodyDiv w:val="1"/>
      <w:marLeft w:val="0"/>
      <w:marRight w:val="0"/>
      <w:marTop w:val="0"/>
      <w:marBottom w:val="0"/>
      <w:divBdr>
        <w:top w:val="none" w:sz="0" w:space="0" w:color="auto"/>
        <w:left w:val="none" w:sz="0" w:space="0" w:color="auto"/>
        <w:bottom w:val="none" w:sz="0" w:space="0" w:color="auto"/>
        <w:right w:val="none" w:sz="0" w:space="0" w:color="auto"/>
      </w:divBdr>
    </w:div>
    <w:div w:id="1239973623">
      <w:bodyDiv w:val="1"/>
      <w:marLeft w:val="0"/>
      <w:marRight w:val="0"/>
      <w:marTop w:val="0"/>
      <w:marBottom w:val="0"/>
      <w:divBdr>
        <w:top w:val="none" w:sz="0" w:space="0" w:color="auto"/>
        <w:left w:val="none" w:sz="0" w:space="0" w:color="auto"/>
        <w:bottom w:val="none" w:sz="0" w:space="0" w:color="auto"/>
        <w:right w:val="none" w:sz="0" w:space="0" w:color="auto"/>
      </w:divBdr>
      <w:divsChild>
        <w:div w:id="1824930485">
          <w:marLeft w:val="0"/>
          <w:marRight w:val="0"/>
          <w:marTop w:val="0"/>
          <w:marBottom w:val="0"/>
          <w:divBdr>
            <w:top w:val="none" w:sz="0" w:space="0" w:color="auto"/>
            <w:left w:val="none" w:sz="0" w:space="0" w:color="auto"/>
            <w:bottom w:val="none" w:sz="0" w:space="0" w:color="auto"/>
            <w:right w:val="none" w:sz="0" w:space="0" w:color="auto"/>
          </w:divBdr>
        </w:div>
      </w:divsChild>
    </w:div>
    <w:div w:id="1420758980">
      <w:bodyDiv w:val="1"/>
      <w:marLeft w:val="0"/>
      <w:marRight w:val="0"/>
      <w:marTop w:val="0"/>
      <w:marBottom w:val="0"/>
      <w:divBdr>
        <w:top w:val="none" w:sz="0" w:space="0" w:color="auto"/>
        <w:left w:val="none" w:sz="0" w:space="0" w:color="auto"/>
        <w:bottom w:val="none" w:sz="0" w:space="0" w:color="auto"/>
        <w:right w:val="none" w:sz="0" w:space="0" w:color="auto"/>
      </w:divBdr>
      <w:divsChild>
        <w:div w:id="1320110798">
          <w:marLeft w:val="0"/>
          <w:marRight w:val="0"/>
          <w:marTop w:val="0"/>
          <w:marBottom w:val="0"/>
          <w:divBdr>
            <w:top w:val="none" w:sz="0" w:space="0" w:color="auto"/>
            <w:left w:val="none" w:sz="0" w:space="0" w:color="auto"/>
            <w:bottom w:val="none" w:sz="0" w:space="0" w:color="auto"/>
            <w:right w:val="none" w:sz="0" w:space="0" w:color="auto"/>
          </w:divBdr>
        </w:div>
      </w:divsChild>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sChild>
        <w:div w:id="1390769516">
          <w:marLeft w:val="0"/>
          <w:marRight w:val="0"/>
          <w:marTop w:val="0"/>
          <w:marBottom w:val="0"/>
          <w:divBdr>
            <w:top w:val="none" w:sz="0" w:space="0" w:color="auto"/>
            <w:left w:val="none" w:sz="0" w:space="0" w:color="auto"/>
            <w:bottom w:val="none" w:sz="0" w:space="0" w:color="auto"/>
            <w:right w:val="none" w:sz="0" w:space="0" w:color="auto"/>
          </w:divBdr>
        </w:div>
      </w:divsChild>
    </w:div>
    <w:div w:id="1583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tyles" Target="styles.xml"/><Relationship Id="rId7" Type="http://schemas.openxmlformats.org/officeDocument/2006/relationships/hyperlink" Target="https://journals.csu.ru/index.php/management/article/view/1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3B10-A894-439C-A0DE-7385BC0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3277</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ABRALIYEV, ALIBEK</cp:lastModifiedBy>
  <cp:revision>52</cp:revision>
  <dcterms:created xsi:type="dcterms:W3CDTF">2022-06-19T16:59:00Z</dcterms:created>
  <dcterms:modified xsi:type="dcterms:W3CDTF">2023-09-10T13:03:00Z</dcterms:modified>
</cp:coreProperties>
</file>